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39"/>
        <w:tblW w:w="15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13"/>
        <w:gridCol w:w="5163"/>
        <w:gridCol w:w="5446"/>
      </w:tblGrid>
      <w:tr w:rsidR="00502224" w:rsidRPr="00842C11" w14:paraId="00A759D6" w14:textId="77777777" w:rsidTr="00502224">
        <w:trPr>
          <w:trHeight w:val="4376"/>
        </w:trPr>
        <w:tc>
          <w:tcPr>
            <w:tcW w:w="4913" w:type="dxa"/>
          </w:tcPr>
          <w:p w14:paraId="21FD4BE2" w14:textId="77777777" w:rsidR="00502224" w:rsidRPr="008021D2" w:rsidRDefault="00502224" w:rsidP="00502224">
            <w:pPr>
              <w:rPr>
                <w:rFonts w:ascii="Comic Sans MS" w:hAnsi="Comic Sans MS"/>
              </w:rPr>
            </w:pPr>
            <w:r w:rsidRPr="008021D2">
              <w:rPr>
                <w:rFonts w:ascii="Comic Sans MS" w:hAnsi="Comic Sans MS"/>
              </w:rPr>
              <w:t>Learn these spellings for a test: At Home</w:t>
            </w:r>
          </w:p>
          <w:p w14:paraId="0D54D8BF" w14:textId="77777777" w:rsidR="00502224" w:rsidRDefault="00502224" w:rsidP="00502224">
            <w:pPr>
              <w:rPr>
                <w:rFonts w:ascii="Comic Sans MS" w:hAnsi="Comic Sans MS"/>
                <w:color w:val="4472C4" w:themeColor="accent1"/>
              </w:rPr>
            </w:pPr>
            <w:r w:rsidRPr="008021D2">
              <w:rPr>
                <w:rFonts w:ascii="Comic Sans MS" w:hAnsi="Comic Sans MS"/>
                <w:color w:val="4472C4" w:themeColor="accent1"/>
              </w:rPr>
              <w:t xml:space="preserve">Spelling rule: </w:t>
            </w:r>
            <w:r>
              <w:rPr>
                <w:rFonts w:ascii="Comic Sans MS" w:hAnsi="Comic Sans MS"/>
                <w:color w:val="4472C4" w:themeColor="accent1"/>
              </w:rPr>
              <w:t>Phase 4 CVCC Words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2"/>
              <w:gridCol w:w="150"/>
              <w:gridCol w:w="165"/>
            </w:tblGrid>
            <w:tr w:rsidR="00502224" w:rsidRPr="005311C5" w14:paraId="61D0AB28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0BE158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best </w:t>
                  </w:r>
                </w:p>
              </w:tc>
            </w:tr>
            <w:tr w:rsidR="00502224" w:rsidRPr="005311C5" w14:paraId="3179D6BF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431498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tilt </w:t>
                  </w:r>
                </w:p>
              </w:tc>
            </w:tr>
            <w:tr w:rsidR="00502224" w:rsidRPr="005311C5" w14:paraId="174D778A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303AD3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lift </w:t>
                  </w:r>
                </w:p>
              </w:tc>
            </w:tr>
            <w:tr w:rsidR="00502224" w:rsidRPr="005311C5" w14:paraId="2F60A978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EF962B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lost </w:t>
                  </w:r>
                </w:p>
              </w:tc>
            </w:tr>
            <w:tr w:rsidR="00502224" w:rsidRPr="005311C5" w14:paraId="2B263936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A521CC3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tuft </w:t>
                  </w:r>
                </w:p>
              </w:tc>
            </w:tr>
            <w:tr w:rsidR="00502224" w:rsidRPr="005311C5" w14:paraId="2AE00779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46D9452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damp </w:t>
                  </w:r>
                </w:p>
              </w:tc>
            </w:tr>
            <w:tr w:rsidR="00502224" w:rsidRPr="005311C5" w14:paraId="56A812D1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8B8632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bust </w:t>
                  </w:r>
                </w:p>
              </w:tc>
            </w:tr>
            <w:tr w:rsidR="00502224" w:rsidRPr="005311C5" w14:paraId="14FD7BB5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8E6B013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camp </w:t>
                  </w:r>
                </w:p>
              </w:tc>
            </w:tr>
            <w:tr w:rsidR="00502224" w:rsidRPr="005311C5" w14:paraId="46941905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7F8813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gift </w:t>
                  </w:r>
                </w:p>
              </w:tc>
            </w:tr>
            <w:tr w:rsidR="00502224" w:rsidRPr="005311C5" w14:paraId="444D3C54" w14:textId="77777777" w:rsidTr="001F4BD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909FAC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kept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4A4E91" w14:textId="77777777" w:rsidR="00502224" w:rsidRPr="005311C5" w:rsidRDefault="00502224" w:rsidP="00502224">
                  <w:pPr>
                    <w:framePr w:hSpace="180" w:wrap="around" w:vAnchor="page" w:hAnchor="margin" w:y="10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B4FCA7" w14:textId="77777777" w:rsidR="00502224" w:rsidRPr="005311C5" w:rsidRDefault="00502224" w:rsidP="00502224">
                  <w:pPr>
                    <w:framePr w:hSpace="180" w:wrap="around" w:vAnchor="page" w:hAnchor="margin" w:y="10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62103C0E" w14:textId="77777777" w:rsidR="00502224" w:rsidRPr="008021D2" w:rsidRDefault="00502224" w:rsidP="00502224">
            <w:pPr>
              <w:rPr>
                <w:rFonts w:ascii="Comic Sans MS" w:hAnsi="Comic Sans MS"/>
              </w:rPr>
            </w:pPr>
          </w:p>
        </w:tc>
        <w:tc>
          <w:tcPr>
            <w:tcW w:w="5163" w:type="dxa"/>
          </w:tcPr>
          <w:p w14:paraId="23DCC140" w14:textId="77777777" w:rsidR="00502224" w:rsidRPr="008021D2" w:rsidRDefault="00502224" w:rsidP="00502224">
            <w:pPr>
              <w:rPr>
                <w:rFonts w:ascii="Comic Sans MS" w:hAnsi="Comic Sans MS"/>
              </w:rPr>
            </w:pPr>
            <w:r w:rsidRPr="008021D2">
              <w:rPr>
                <w:rFonts w:ascii="Comic Sans MS" w:hAnsi="Comic Sans MS"/>
              </w:rPr>
              <w:t>Learn these spellings for a test: At Home</w:t>
            </w:r>
          </w:p>
          <w:p w14:paraId="66EE77C2" w14:textId="77777777" w:rsidR="00502224" w:rsidRDefault="00502224" w:rsidP="00502224">
            <w:pPr>
              <w:rPr>
                <w:rFonts w:ascii="Comic Sans MS" w:hAnsi="Comic Sans MS"/>
                <w:color w:val="4472C4" w:themeColor="accent1"/>
              </w:rPr>
            </w:pPr>
            <w:r w:rsidRPr="008021D2">
              <w:rPr>
                <w:rFonts w:ascii="Comic Sans MS" w:hAnsi="Comic Sans MS"/>
                <w:color w:val="4472C4" w:themeColor="accent1"/>
              </w:rPr>
              <w:t xml:space="preserve">Spelling rule: </w:t>
            </w:r>
            <w:r>
              <w:rPr>
                <w:rFonts w:ascii="Comic Sans MS" w:hAnsi="Comic Sans MS"/>
                <w:color w:val="4472C4" w:themeColor="accent1"/>
              </w:rPr>
              <w:t>Phase 4 CVCC Words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4"/>
              <w:gridCol w:w="50"/>
              <w:gridCol w:w="30"/>
              <w:gridCol w:w="163"/>
            </w:tblGrid>
            <w:tr w:rsidR="00502224" w:rsidRPr="005311C5" w14:paraId="11F79DA1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754091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champ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3AD483" w14:textId="77777777" w:rsidR="00502224" w:rsidRPr="005311C5" w:rsidRDefault="00502224" w:rsidP="00502224">
                  <w:pPr>
                    <w:framePr w:hSpace="180" w:wrap="around" w:vAnchor="page" w:hAnchor="margin" w:y="1039"/>
                    <w:shd w:val="clear" w:color="auto" w:fill="DDDDDD"/>
                    <w:spacing w:after="0" w:line="240" w:lineRule="auto"/>
                    <w:rPr>
                      <w:rFonts w:ascii="Muli" w:eastAsia="Times New Roman" w:hAnsi="Muli" w:cs="Helvetica"/>
                      <w:color w:val="363636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02224" w:rsidRPr="005311C5" w14:paraId="6C5CEA76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366DC83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chest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C26822D" w14:textId="77777777" w:rsidR="00502224" w:rsidRPr="005311C5" w:rsidRDefault="00502224" w:rsidP="00502224">
                  <w:pPr>
                    <w:framePr w:hSpace="180" w:wrap="around" w:vAnchor="page" w:hAnchor="margin" w:y="1039"/>
                    <w:shd w:val="clear" w:color="auto" w:fill="DDDDDD"/>
                    <w:spacing w:after="0" w:line="240" w:lineRule="auto"/>
                    <w:rPr>
                      <w:rFonts w:ascii="Muli" w:eastAsia="Times New Roman" w:hAnsi="Muli" w:cs="Helvetica"/>
                      <w:color w:val="363636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02224" w:rsidRPr="005311C5" w14:paraId="10A1A200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9BA348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tenth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D3E915" w14:textId="77777777" w:rsidR="00502224" w:rsidRPr="005311C5" w:rsidRDefault="00502224" w:rsidP="00502224">
                  <w:pPr>
                    <w:framePr w:hSpace="180" w:wrap="around" w:vAnchor="page" w:hAnchor="margin" w:y="1039"/>
                    <w:shd w:val="clear" w:color="auto" w:fill="DDDDDD"/>
                    <w:spacing w:after="0" w:line="240" w:lineRule="auto"/>
                    <w:rPr>
                      <w:rFonts w:ascii="Muli" w:eastAsia="Times New Roman" w:hAnsi="Muli" w:cs="Helvetica"/>
                      <w:color w:val="363636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02224" w:rsidRPr="005311C5" w14:paraId="33E4DB41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D08589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theft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9FA0B4" w14:textId="77777777" w:rsidR="00502224" w:rsidRPr="005311C5" w:rsidRDefault="00502224" w:rsidP="00502224">
                  <w:pPr>
                    <w:framePr w:hSpace="180" w:wrap="around" w:vAnchor="page" w:hAnchor="margin" w:y="1039"/>
                    <w:shd w:val="clear" w:color="auto" w:fill="DDDDDD"/>
                    <w:spacing w:after="0" w:line="240" w:lineRule="auto"/>
                    <w:rPr>
                      <w:rFonts w:ascii="Muli" w:eastAsia="Times New Roman" w:hAnsi="Muli" w:cs="Helvetica"/>
                      <w:color w:val="363636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02224" w:rsidRPr="005311C5" w14:paraId="55E8D2F1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BC197D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Welsh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2AB82F" w14:textId="77777777" w:rsidR="00502224" w:rsidRPr="005311C5" w:rsidRDefault="00502224" w:rsidP="00502224">
                  <w:pPr>
                    <w:framePr w:hSpace="180" w:wrap="around" w:vAnchor="page" w:hAnchor="margin" w:y="1039"/>
                    <w:shd w:val="clear" w:color="auto" w:fill="DDDDDD"/>
                    <w:spacing w:after="0" w:line="240" w:lineRule="auto"/>
                    <w:rPr>
                      <w:rFonts w:ascii="Muli" w:eastAsia="Times New Roman" w:hAnsi="Muli" w:cs="Helvetica"/>
                      <w:color w:val="363636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02224" w:rsidRPr="005311C5" w14:paraId="4DD1D7C9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FF148A8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chimp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7D3E75" w14:textId="77777777" w:rsidR="00502224" w:rsidRPr="005311C5" w:rsidRDefault="00502224" w:rsidP="00502224">
                  <w:pPr>
                    <w:framePr w:hSpace="180" w:wrap="around" w:vAnchor="page" w:hAnchor="margin" w:y="1039"/>
                    <w:shd w:val="clear" w:color="auto" w:fill="DDDDDD"/>
                    <w:spacing w:after="0" w:line="240" w:lineRule="auto"/>
                    <w:rPr>
                      <w:rFonts w:ascii="Muli" w:eastAsia="Times New Roman" w:hAnsi="Muli" w:cs="Helvetica"/>
                      <w:color w:val="363636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02224" w:rsidRPr="005311C5" w14:paraId="20724882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650063A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bench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0B8822" w14:textId="77777777" w:rsidR="00502224" w:rsidRPr="005311C5" w:rsidRDefault="00502224" w:rsidP="00502224">
                  <w:pPr>
                    <w:framePr w:hSpace="180" w:wrap="around" w:vAnchor="page" w:hAnchor="margin" w:y="1039"/>
                    <w:shd w:val="clear" w:color="auto" w:fill="DDDDDD"/>
                    <w:spacing w:after="0" w:line="240" w:lineRule="auto"/>
                    <w:rPr>
                      <w:rFonts w:ascii="Muli" w:eastAsia="Times New Roman" w:hAnsi="Muli" w:cs="Helvetica"/>
                      <w:color w:val="363636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02224" w:rsidRPr="005311C5" w14:paraId="66E856B4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5479FE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sixth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D8EC26" w14:textId="77777777" w:rsidR="00502224" w:rsidRPr="005311C5" w:rsidRDefault="00502224" w:rsidP="00502224">
                  <w:pPr>
                    <w:framePr w:hSpace="180" w:wrap="around" w:vAnchor="page" w:hAnchor="margin" w:y="1039"/>
                    <w:shd w:val="clear" w:color="auto" w:fill="DDDDDD"/>
                    <w:spacing w:after="0" w:line="240" w:lineRule="auto"/>
                    <w:rPr>
                      <w:rFonts w:ascii="Muli" w:eastAsia="Times New Roman" w:hAnsi="Muli" w:cs="Helvetica"/>
                      <w:color w:val="363636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02224" w:rsidRPr="005311C5" w14:paraId="309982BB" w14:textId="77777777" w:rsidTr="001F4BD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A531C9E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 xml:space="preserve">punch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17DC272" w14:textId="77777777" w:rsidR="00502224" w:rsidRPr="005311C5" w:rsidRDefault="00502224" w:rsidP="00502224">
                  <w:pPr>
                    <w:framePr w:hSpace="180" w:wrap="around" w:vAnchor="page" w:hAnchor="margin" w:y="1039"/>
                    <w:shd w:val="clear" w:color="auto" w:fill="DDDDDD"/>
                    <w:spacing w:after="0" w:line="240" w:lineRule="auto"/>
                    <w:rPr>
                      <w:rFonts w:ascii="Muli" w:eastAsia="Times New Roman" w:hAnsi="Muli" w:cs="Helvetica"/>
                      <w:color w:val="363636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502224" w:rsidRPr="005311C5" w14:paraId="352A6D3A" w14:textId="77777777" w:rsidTr="001F4BD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390851" w14:textId="77777777" w:rsidR="00502224" w:rsidRPr="005311C5" w:rsidRDefault="00502224" w:rsidP="00502224">
                  <w:pPr>
                    <w:pStyle w:val="ListParagraph"/>
                    <w:framePr w:hSpace="180" w:wrap="around" w:vAnchor="page" w:hAnchor="margin" w:y="103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</w:pPr>
                  <w:r w:rsidRPr="005311C5">
                    <w:rPr>
                      <w:rFonts w:ascii="Comic Sans MS" w:eastAsia="Times New Roman" w:hAnsi="Comic Sans MS" w:cs="Helvetica"/>
                      <w:color w:val="363636"/>
                      <w:sz w:val="24"/>
                      <w:szCs w:val="24"/>
                      <w:lang w:eastAsia="en-GB"/>
                    </w:rPr>
                    <w:t>chunk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0300D0BD" w14:textId="77777777" w:rsidR="00502224" w:rsidRPr="005311C5" w:rsidRDefault="00502224" w:rsidP="00502224">
                  <w:pPr>
                    <w:framePr w:hSpace="180" w:wrap="around" w:vAnchor="page" w:hAnchor="margin" w:y="10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5496CF" w14:textId="77777777" w:rsidR="00502224" w:rsidRPr="005311C5" w:rsidRDefault="00502224" w:rsidP="00502224">
                  <w:pPr>
                    <w:framePr w:hSpace="180" w:wrap="around" w:vAnchor="page" w:hAnchor="margin" w:y="103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7AD1560" w14:textId="77777777" w:rsidR="00502224" w:rsidRPr="008021D2" w:rsidRDefault="00502224" w:rsidP="00502224">
            <w:pPr>
              <w:rPr>
                <w:rFonts w:ascii="Comic Sans MS" w:hAnsi="Comic Sans MS"/>
              </w:rPr>
            </w:pPr>
          </w:p>
        </w:tc>
        <w:tc>
          <w:tcPr>
            <w:tcW w:w="5446" w:type="dxa"/>
          </w:tcPr>
          <w:p w14:paraId="0619CC69" w14:textId="77777777" w:rsidR="00502224" w:rsidRPr="008021D2" w:rsidRDefault="00502224" w:rsidP="00502224">
            <w:pPr>
              <w:rPr>
                <w:rFonts w:ascii="Comic Sans MS" w:hAnsi="Comic Sans MS"/>
              </w:rPr>
            </w:pPr>
            <w:r w:rsidRPr="008021D2">
              <w:rPr>
                <w:rFonts w:ascii="Comic Sans MS" w:hAnsi="Comic Sans MS"/>
              </w:rPr>
              <w:t>Learn these spellings for a test: At Home</w:t>
            </w:r>
          </w:p>
          <w:p w14:paraId="26C38507" w14:textId="77777777" w:rsidR="00502224" w:rsidRDefault="00502224" w:rsidP="00502224">
            <w:pPr>
              <w:rPr>
                <w:rFonts w:ascii="Comic Sans MS" w:hAnsi="Comic Sans MS"/>
                <w:color w:val="4472C4" w:themeColor="accent1"/>
              </w:rPr>
            </w:pPr>
            <w:r w:rsidRPr="008021D2">
              <w:rPr>
                <w:rFonts w:ascii="Comic Sans MS" w:hAnsi="Comic Sans MS"/>
                <w:color w:val="4472C4" w:themeColor="accent1"/>
              </w:rPr>
              <w:t xml:space="preserve">Spelling rule: </w:t>
            </w:r>
            <w:r>
              <w:rPr>
                <w:rFonts w:ascii="Comic Sans MS" w:hAnsi="Comic Sans MS"/>
                <w:color w:val="4472C4" w:themeColor="accent1"/>
              </w:rPr>
              <w:t>Phase 4 CVCC Words</w:t>
            </w:r>
          </w:p>
          <w:p w14:paraId="35D32FD1" w14:textId="77777777" w:rsidR="00502224" w:rsidRPr="00842C11" w:rsidRDefault="00502224" w:rsidP="00502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shift </w:t>
            </w:r>
          </w:p>
          <w:p w14:paraId="01DE2957" w14:textId="77777777" w:rsidR="00502224" w:rsidRPr="00842C11" w:rsidRDefault="00502224" w:rsidP="00502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shelf </w:t>
            </w:r>
          </w:p>
          <w:p w14:paraId="42E49BDD" w14:textId="77777777" w:rsidR="00502224" w:rsidRPr="00842C11" w:rsidRDefault="00502224" w:rsidP="00502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joint </w:t>
            </w:r>
          </w:p>
          <w:p w14:paraId="573C3C09" w14:textId="77777777" w:rsidR="00502224" w:rsidRPr="00842C11" w:rsidRDefault="00502224" w:rsidP="00502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boost </w:t>
            </w:r>
          </w:p>
          <w:p w14:paraId="3CD81271" w14:textId="77777777" w:rsidR="00502224" w:rsidRPr="00842C11" w:rsidRDefault="00502224" w:rsidP="00502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thump </w:t>
            </w:r>
          </w:p>
          <w:p w14:paraId="4848457A" w14:textId="77777777" w:rsidR="00502224" w:rsidRPr="00842C11" w:rsidRDefault="00502224" w:rsidP="00502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paint </w:t>
            </w:r>
          </w:p>
          <w:p w14:paraId="179E3DA7" w14:textId="77777777" w:rsidR="00502224" w:rsidRPr="00842C11" w:rsidRDefault="00502224" w:rsidP="00502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roast </w:t>
            </w:r>
          </w:p>
          <w:p w14:paraId="2CAFEB76" w14:textId="77777777" w:rsidR="00502224" w:rsidRPr="00842C11" w:rsidRDefault="00502224" w:rsidP="00502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toast </w:t>
            </w:r>
          </w:p>
          <w:p w14:paraId="73E8E5C1" w14:textId="77777777" w:rsidR="00502224" w:rsidRPr="00842C11" w:rsidRDefault="00502224" w:rsidP="00502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beast </w:t>
            </w:r>
          </w:p>
          <w:p w14:paraId="48C31FCA" w14:textId="77777777" w:rsidR="00502224" w:rsidRPr="00842C11" w:rsidRDefault="00502224" w:rsidP="005022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>think</w:t>
            </w:r>
          </w:p>
        </w:tc>
      </w:tr>
      <w:tr w:rsidR="00502224" w:rsidRPr="008021D2" w14:paraId="4D1BC3CB" w14:textId="77777777" w:rsidTr="00502224">
        <w:trPr>
          <w:trHeight w:val="3956"/>
        </w:trPr>
        <w:tc>
          <w:tcPr>
            <w:tcW w:w="4913" w:type="dxa"/>
          </w:tcPr>
          <w:p w14:paraId="2F2E04DD" w14:textId="77777777" w:rsidR="00502224" w:rsidRPr="008021D2" w:rsidRDefault="00502224" w:rsidP="00502224">
            <w:pPr>
              <w:rPr>
                <w:rFonts w:ascii="Comic Sans MS" w:hAnsi="Comic Sans MS"/>
              </w:rPr>
            </w:pPr>
            <w:r w:rsidRPr="008021D2">
              <w:rPr>
                <w:rFonts w:ascii="Comic Sans MS" w:hAnsi="Comic Sans MS"/>
              </w:rPr>
              <w:t>Learn these spellings for a test: At Home</w:t>
            </w:r>
          </w:p>
          <w:p w14:paraId="137D6CE1" w14:textId="77777777" w:rsidR="00502224" w:rsidRDefault="00502224" w:rsidP="00502224">
            <w:pPr>
              <w:rPr>
                <w:rFonts w:ascii="Comic Sans MS" w:hAnsi="Comic Sans MS"/>
                <w:color w:val="4472C4" w:themeColor="accent1"/>
              </w:rPr>
            </w:pPr>
            <w:r w:rsidRPr="008021D2">
              <w:rPr>
                <w:rFonts w:ascii="Comic Sans MS" w:hAnsi="Comic Sans MS"/>
                <w:color w:val="4472C4" w:themeColor="accent1"/>
              </w:rPr>
              <w:t xml:space="preserve">Spelling rule: </w:t>
            </w:r>
            <w:r>
              <w:rPr>
                <w:rFonts w:ascii="Comic Sans MS" w:hAnsi="Comic Sans MS"/>
                <w:color w:val="4472C4" w:themeColor="accent1"/>
              </w:rPr>
              <w:t>Polysyllabic CVCC</w:t>
            </w:r>
          </w:p>
          <w:p w14:paraId="4DC6A381" w14:textId="77777777" w:rsidR="00502224" w:rsidRPr="00842C11" w:rsidRDefault="00502224" w:rsidP="00502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children </w:t>
            </w:r>
          </w:p>
          <w:p w14:paraId="587B710E" w14:textId="77777777" w:rsidR="00502224" w:rsidRPr="00842C11" w:rsidRDefault="00502224" w:rsidP="00502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helpdesk </w:t>
            </w:r>
          </w:p>
          <w:p w14:paraId="12ACF883" w14:textId="77777777" w:rsidR="00502224" w:rsidRPr="00842C11" w:rsidRDefault="00502224" w:rsidP="00502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sandpit </w:t>
            </w:r>
          </w:p>
          <w:p w14:paraId="10C66593" w14:textId="77777777" w:rsidR="00502224" w:rsidRPr="00842C11" w:rsidRDefault="00502224" w:rsidP="00502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windmill </w:t>
            </w:r>
          </w:p>
          <w:p w14:paraId="263383C8" w14:textId="77777777" w:rsidR="00502224" w:rsidRPr="00842C11" w:rsidRDefault="00502224" w:rsidP="00502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softest </w:t>
            </w:r>
          </w:p>
          <w:p w14:paraId="21535F28" w14:textId="77777777" w:rsidR="00502224" w:rsidRPr="00842C11" w:rsidRDefault="00502224" w:rsidP="00502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pondweed </w:t>
            </w:r>
          </w:p>
          <w:p w14:paraId="167650A9" w14:textId="77777777" w:rsidR="00502224" w:rsidRPr="00842C11" w:rsidRDefault="00502224" w:rsidP="00502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desktop </w:t>
            </w:r>
          </w:p>
          <w:p w14:paraId="54010FAD" w14:textId="77777777" w:rsidR="00502224" w:rsidRPr="00842C11" w:rsidRDefault="00502224" w:rsidP="00502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helper </w:t>
            </w:r>
          </w:p>
          <w:p w14:paraId="47C34719" w14:textId="77777777" w:rsidR="00502224" w:rsidRPr="00842C11" w:rsidRDefault="00502224" w:rsidP="00502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handstand </w:t>
            </w:r>
          </w:p>
          <w:p w14:paraId="298B6F76" w14:textId="77777777" w:rsidR="00502224" w:rsidRPr="00842C11" w:rsidRDefault="00502224" w:rsidP="005022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>melting</w:t>
            </w:r>
          </w:p>
        </w:tc>
        <w:tc>
          <w:tcPr>
            <w:tcW w:w="5163" w:type="dxa"/>
          </w:tcPr>
          <w:p w14:paraId="653FD27D" w14:textId="77777777" w:rsidR="00502224" w:rsidRPr="008021D2" w:rsidRDefault="00502224" w:rsidP="00502224">
            <w:pPr>
              <w:rPr>
                <w:rFonts w:ascii="Comic Sans MS" w:hAnsi="Comic Sans MS"/>
              </w:rPr>
            </w:pPr>
            <w:r w:rsidRPr="008021D2">
              <w:rPr>
                <w:rFonts w:ascii="Comic Sans MS" w:hAnsi="Comic Sans MS"/>
              </w:rPr>
              <w:t>Learn these spellings for a test: At Home</w:t>
            </w:r>
          </w:p>
          <w:p w14:paraId="5C7AF055" w14:textId="77777777" w:rsidR="00502224" w:rsidRDefault="00502224" w:rsidP="00502224">
            <w:pPr>
              <w:rPr>
                <w:rFonts w:ascii="Comic Sans MS" w:hAnsi="Comic Sans MS"/>
                <w:color w:val="4472C4" w:themeColor="accent1"/>
              </w:rPr>
            </w:pPr>
            <w:r w:rsidRPr="008021D2">
              <w:rPr>
                <w:rFonts w:ascii="Comic Sans MS" w:hAnsi="Comic Sans MS"/>
                <w:color w:val="4472C4" w:themeColor="accent1"/>
              </w:rPr>
              <w:t xml:space="preserve">Spelling rule: </w:t>
            </w:r>
            <w:r>
              <w:rPr>
                <w:rFonts w:ascii="Comic Sans MS" w:hAnsi="Comic Sans MS"/>
                <w:color w:val="4472C4" w:themeColor="accent1"/>
              </w:rPr>
              <w:t>Polysyllabic CVCC</w:t>
            </w:r>
          </w:p>
          <w:p w14:paraId="7362CE6F" w14:textId="77777777" w:rsidR="00502224" w:rsidRPr="00842C11" w:rsidRDefault="00502224" w:rsidP="005022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shampoo </w:t>
            </w:r>
          </w:p>
          <w:p w14:paraId="30966532" w14:textId="77777777" w:rsidR="00502224" w:rsidRPr="00842C11" w:rsidRDefault="00502224" w:rsidP="005022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giftbox </w:t>
            </w:r>
          </w:p>
          <w:p w14:paraId="14B50629" w14:textId="77777777" w:rsidR="00502224" w:rsidRPr="00842C11" w:rsidRDefault="00502224" w:rsidP="005022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shelter </w:t>
            </w:r>
          </w:p>
          <w:p w14:paraId="7FBA01F2" w14:textId="77777777" w:rsidR="00502224" w:rsidRPr="00842C11" w:rsidRDefault="00502224" w:rsidP="005022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lunchbox </w:t>
            </w:r>
          </w:p>
          <w:p w14:paraId="1DE9A3D1" w14:textId="77777777" w:rsidR="00502224" w:rsidRPr="00842C11" w:rsidRDefault="00502224" w:rsidP="005022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sandwich </w:t>
            </w:r>
          </w:p>
          <w:p w14:paraId="273E48FE" w14:textId="77777777" w:rsidR="00502224" w:rsidRPr="00842C11" w:rsidRDefault="00502224" w:rsidP="005022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shelving </w:t>
            </w:r>
          </w:p>
          <w:p w14:paraId="1B82F75E" w14:textId="77777777" w:rsidR="00502224" w:rsidRPr="00842C11" w:rsidRDefault="00502224" w:rsidP="005022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chimpanzee </w:t>
            </w:r>
          </w:p>
          <w:p w14:paraId="0A588261" w14:textId="77777777" w:rsidR="00502224" w:rsidRPr="00842C11" w:rsidRDefault="00502224" w:rsidP="005022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champion </w:t>
            </w:r>
          </w:p>
          <w:p w14:paraId="008E83AE" w14:textId="77777777" w:rsidR="00502224" w:rsidRPr="00842C11" w:rsidRDefault="00502224" w:rsidP="005022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 xml:space="preserve">thundering </w:t>
            </w:r>
          </w:p>
          <w:p w14:paraId="765E65C7" w14:textId="77777777" w:rsidR="00502224" w:rsidRPr="00842C11" w:rsidRDefault="00502224" w:rsidP="0050222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</w:rPr>
            </w:pPr>
            <w:r w:rsidRPr="00842C11">
              <w:rPr>
                <w:rFonts w:ascii="Comic Sans MS" w:hAnsi="Comic Sans MS"/>
              </w:rPr>
              <w:t>seventh</w:t>
            </w:r>
          </w:p>
        </w:tc>
        <w:tc>
          <w:tcPr>
            <w:tcW w:w="5446" w:type="dxa"/>
          </w:tcPr>
          <w:p w14:paraId="1E736CA5" w14:textId="77777777" w:rsidR="00502224" w:rsidRPr="008021D2" w:rsidRDefault="00502224" w:rsidP="0050222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BDFDFB6" w14:textId="77777777" w:rsidR="00502224" w:rsidRDefault="00502224" w:rsidP="00502224">
      <w:pPr>
        <w:ind w:left="-851" w:firstLine="851"/>
      </w:pPr>
      <w:r>
        <w:t xml:space="preserve">Summer </w:t>
      </w:r>
      <w:proofErr w:type="gramStart"/>
      <w:r>
        <w:t>1  Phonics</w:t>
      </w:r>
      <w:proofErr w:type="gramEnd"/>
      <w:r>
        <w:t xml:space="preserve"> Spellings</w:t>
      </w:r>
      <w:r>
        <w:br/>
      </w:r>
    </w:p>
    <w:p w14:paraId="38085B6A" w14:textId="0B06B87A" w:rsidR="005E46AC" w:rsidRDefault="005E46AC"/>
    <w:sectPr w:rsidR="005E46AC" w:rsidSect="00502224">
      <w:pgSz w:w="16838" w:h="11906" w:orient="landscape"/>
      <w:pgMar w:top="567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3B3"/>
    <w:multiLevelType w:val="hybridMultilevel"/>
    <w:tmpl w:val="D4FC6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60256"/>
    <w:multiLevelType w:val="hybridMultilevel"/>
    <w:tmpl w:val="B0C02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7738"/>
    <w:multiLevelType w:val="hybridMultilevel"/>
    <w:tmpl w:val="E7A0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61F5"/>
    <w:multiLevelType w:val="hybridMultilevel"/>
    <w:tmpl w:val="9BA69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A5FB0"/>
    <w:multiLevelType w:val="hybridMultilevel"/>
    <w:tmpl w:val="7FD44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24"/>
    <w:rsid w:val="00502224"/>
    <w:rsid w:val="005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210E"/>
  <w15:chartTrackingRefBased/>
  <w15:docId w15:val="{7B23178A-CD6A-4E18-A208-98CC54AC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0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2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Selby</dc:creator>
  <cp:keywords/>
  <dc:description/>
  <cp:lastModifiedBy>Hannah Selby</cp:lastModifiedBy>
  <cp:revision>1</cp:revision>
  <dcterms:created xsi:type="dcterms:W3CDTF">2020-04-25T10:08:00Z</dcterms:created>
  <dcterms:modified xsi:type="dcterms:W3CDTF">2020-04-25T10:10:00Z</dcterms:modified>
</cp:coreProperties>
</file>