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39A" w:rsidRPr="00B27C67" w:rsidRDefault="00B27C67" w:rsidP="004C5D5B">
      <w:pPr>
        <w:jc w:val="center"/>
        <w:rPr>
          <w:rFonts w:ascii="Papyrus" w:hAnsi="Papyrus"/>
        </w:rPr>
      </w:pPr>
      <w:r>
        <w:rPr>
          <w:rFonts w:ascii="Papyrus" w:hAnsi="Papyrus"/>
        </w:rPr>
        <w:t>Spelling Home Learning</w:t>
      </w:r>
      <w:r w:rsidR="00D9539A">
        <w:rPr>
          <w:rFonts w:ascii="Papyrus" w:hAnsi="Papyrus"/>
        </w:rPr>
        <w:t xml:space="preserve"> </w:t>
      </w:r>
      <w:r w:rsidR="00D9539A">
        <w:rPr>
          <w:rFonts w:ascii="Papyrus" w:hAnsi="Papyrus"/>
        </w:rPr>
        <w:tab/>
      </w:r>
      <w:r w:rsidR="00D9539A">
        <w:rPr>
          <w:rFonts w:ascii="Papyrus" w:hAnsi="Papyrus"/>
        </w:rPr>
        <w:tab/>
      </w:r>
      <w:r w:rsidR="00D9539A">
        <w:rPr>
          <w:rFonts w:ascii="Papyrus" w:hAnsi="Papyrus"/>
        </w:rPr>
        <w:tab/>
      </w:r>
      <w:r w:rsidR="00D9539A">
        <w:rPr>
          <w:rFonts w:ascii="Papyrus" w:hAnsi="Papyrus"/>
        </w:rPr>
        <w:tab/>
        <w:t xml:space="preserve">Year: </w:t>
      </w:r>
      <w:r w:rsidR="00D9539A">
        <w:rPr>
          <w:rFonts w:ascii="Papyrus" w:hAnsi="Papyrus"/>
        </w:rPr>
        <w:tab/>
      </w:r>
      <w:r w:rsidR="00AA17F5">
        <w:rPr>
          <w:rFonts w:ascii="Papyrus" w:hAnsi="Papyrus"/>
        </w:rPr>
        <w:t>6</w:t>
      </w:r>
      <w:r w:rsidR="00D9539A">
        <w:rPr>
          <w:rFonts w:ascii="Papyrus" w:hAnsi="Papyrus"/>
        </w:rPr>
        <w:tab/>
      </w:r>
      <w:r w:rsidR="00D9539A">
        <w:rPr>
          <w:rFonts w:ascii="Papyrus" w:hAnsi="Papyrus"/>
        </w:rPr>
        <w:tab/>
      </w:r>
      <w:r w:rsidR="00D9539A">
        <w:rPr>
          <w:rFonts w:ascii="Papyrus" w:hAnsi="Papyrus"/>
        </w:rPr>
        <w:tab/>
      </w:r>
      <w:r w:rsidR="00D9539A">
        <w:rPr>
          <w:rFonts w:ascii="Papyrus" w:hAnsi="Papyrus"/>
        </w:rPr>
        <w:tab/>
      </w:r>
      <w:r w:rsidR="00D9539A">
        <w:rPr>
          <w:rFonts w:ascii="Papyrus" w:hAnsi="Papyrus"/>
        </w:rPr>
        <w:tab/>
      </w:r>
      <w:r w:rsidR="00C90042">
        <w:rPr>
          <w:rFonts w:ascii="Papyrus" w:hAnsi="Papyrus"/>
        </w:rPr>
        <w:tab/>
      </w:r>
      <w:r w:rsidR="00D9539A">
        <w:rPr>
          <w:rFonts w:ascii="Papyrus" w:hAnsi="Papyrus"/>
        </w:rPr>
        <w:t xml:space="preserve">Term: </w:t>
      </w:r>
      <w:r w:rsidR="00957A3A">
        <w:rPr>
          <w:rFonts w:ascii="Papyrus" w:hAnsi="Papyrus"/>
        </w:rPr>
        <w:t xml:space="preserve">End of </w:t>
      </w:r>
      <w:proofErr w:type="gramStart"/>
      <w:r w:rsidR="00C81881">
        <w:rPr>
          <w:rFonts w:ascii="Papyrus" w:hAnsi="Papyrus"/>
        </w:rPr>
        <w:t>Spring</w:t>
      </w:r>
      <w:proofErr w:type="gramEnd"/>
      <w:r w:rsidR="00C81881">
        <w:rPr>
          <w:rFonts w:ascii="Papyrus" w:hAnsi="Papyrus"/>
        </w:rPr>
        <w:t xml:space="preserve"> 2</w:t>
      </w:r>
      <w:r w:rsidR="00FF5974">
        <w:rPr>
          <w:rFonts w:ascii="Papyrus" w:hAnsi="Papyrus"/>
        </w:rPr>
        <w:t xml:space="preserve"> and Summer 1</w:t>
      </w:r>
      <w:r w:rsidR="00904FDF">
        <w:rPr>
          <w:rFonts w:ascii="Papyrus" w:hAnsi="Papyrus"/>
        </w:rPr>
        <w:t>, 2020</w:t>
      </w:r>
    </w:p>
    <w:tbl>
      <w:tblPr>
        <w:tblStyle w:val="TableGrid"/>
        <w:tblW w:w="0" w:type="auto"/>
        <w:tblLook w:val="04A0" w:firstRow="1" w:lastRow="0" w:firstColumn="1" w:lastColumn="0" w:noHBand="0" w:noVBand="1"/>
      </w:tblPr>
      <w:tblGrid>
        <w:gridCol w:w="5184"/>
        <w:gridCol w:w="5010"/>
        <w:gridCol w:w="5420"/>
      </w:tblGrid>
      <w:tr w:rsidR="00A6263E" w:rsidTr="008B67D3">
        <w:tc>
          <w:tcPr>
            <w:tcW w:w="5186" w:type="dxa"/>
          </w:tcPr>
          <w:p w:rsidR="00D9539A" w:rsidRDefault="00FF5974" w:rsidP="008B67D3">
            <w:pPr>
              <w:rPr>
                <w:rFonts w:ascii="Comic Sans MS" w:hAnsi="Comic Sans MS"/>
                <w:sz w:val="24"/>
                <w:szCs w:val="24"/>
              </w:rPr>
            </w:pPr>
            <w:r>
              <w:rPr>
                <w:rFonts w:ascii="Comic Sans MS" w:hAnsi="Comic Sans MS"/>
                <w:sz w:val="24"/>
                <w:szCs w:val="24"/>
              </w:rPr>
              <w:t xml:space="preserve">Dear Year 6, </w:t>
            </w:r>
          </w:p>
          <w:p w:rsidR="00FF5974" w:rsidRDefault="00FF5974" w:rsidP="008B67D3">
            <w:pPr>
              <w:rPr>
                <w:rFonts w:ascii="Comic Sans MS" w:hAnsi="Comic Sans MS"/>
                <w:sz w:val="24"/>
                <w:szCs w:val="24"/>
              </w:rPr>
            </w:pPr>
          </w:p>
          <w:p w:rsidR="00FF5974" w:rsidRDefault="00FF5974" w:rsidP="00FF5974">
            <w:pPr>
              <w:rPr>
                <w:rFonts w:ascii="Comic Sans MS" w:hAnsi="Comic Sans MS"/>
                <w:sz w:val="24"/>
                <w:szCs w:val="24"/>
              </w:rPr>
            </w:pPr>
            <w:r>
              <w:rPr>
                <w:rFonts w:ascii="Comic Sans MS" w:hAnsi="Comic Sans MS"/>
                <w:sz w:val="24"/>
                <w:szCs w:val="24"/>
              </w:rPr>
              <w:t xml:space="preserve">These are your weekly spellings starting from the week beginning </w:t>
            </w:r>
            <w:r w:rsidRPr="00FF5974">
              <w:rPr>
                <w:rFonts w:ascii="Comic Sans MS" w:hAnsi="Comic Sans MS"/>
                <w:b/>
                <w:sz w:val="24"/>
                <w:szCs w:val="24"/>
                <w:u w:val="single"/>
              </w:rPr>
              <w:t>Monday 30</w:t>
            </w:r>
            <w:r w:rsidRPr="00FF5974">
              <w:rPr>
                <w:rFonts w:ascii="Comic Sans MS" w:hAnsi="Comic Sans MS"/>
                <w:b/>
                <w:sz w:val="24"/>
                <w:szCs w:val="24"/>
                <w:u w:val="single"/>
                <w:vertAlign w:val="superscript"/>
              </w:rPr>
              <w:t>th</w:t>
            </w:r>
            <w:r w:rsidRPr="00FF5974">
              <w:rPr>
                <w:rFonts w:ascii="Comic Sans MS" w:hAnsi="Comic Sans MS"/>
                <w:b/>
                <w:sz w:val="24"/>
                <w:szCs w:val="24"/>
                <w:u w:val="single"/>
              </w:rPr>
              <w:t xml:space="preserve"> March</w:t>
            </w:r>
            <w:r>
              <w:rPr>
                <w:rFonts w:ascii="Comic Sans MS" w:hAnsi="Comic Sans MS"/>
                <w:sz w:val="24"/>
                <w:szCs w:val="24"/>
              </w:rPr>
              <w:t>. We have reduced the number of spellings to 10 and you will find some are repeated words that you may have learned already this year. This is because we have covered all spelling rules and we are at the revision stage. The Year 5 and 6</w:t>
            </w:r>
            <w:r w:rsidR="00957A3A">
              <w:rPr>
                <w:rFonts w:ascii="Comic Sans MS" w:hAnsi="Comic Sans MS"/>
                <w:sz w:val="24"/>
                <w:szCs w:val="24"/>
              </w:rPr>
              <w:t xml:space="preserve"> challenge</w:t>
            </w:r>
            <w:r>
              <w:rPr>
                <w:rFonts w:ascii="Comic Sans MS" w:hAnsi="Comic Sans MS"/>
                <w:sz w:val="24"/>
                <w:szCs w:val="24"/>
              </w:rPr>
              <w:t xml:space="preserve"> word</w:t>
            </w:r>
            <w:r w:rsidR="004B370C">
              <w:rPr>
                <w:rFonts w:ascii="Comic Sans MS" w:hAnsi="Comic Sans MS"/>
                <w:sz w:val="24"/>
                <w:szCs w:val="24"/>
              </w:rPr>
              <w:t>s</w:t>
            </w:r>
            <w:bookmarkStart w:id="0" w:name="_GoBack"/>
            <w:bookmarkEnd w:id="0"/>
            <w:r>
              <w:rPr>
                <w:rFonts w:ascii="Comic Sans MS" w:hAnsi="Comic Sans MS"/>
                <w:sz w:val="24"/>
                <w:szCs w:val="24"/>
              </w:rPr>
              <w:t xml:space="preserve"> are also on the website so you can access these as well. Have fun! </w:t>
            </w:r>
          </w:p>
          <w:p w:rsidR="00E23BB1" w:rsidRPr="008B67D3" w:rsidRDefault="00E23BB1" w:rsidP="00FF5974">
            <w:pPr>
              <w:rPr>
                <w:rFonts w:ascii="Comic Sans MS" w:hAnsi="Comic Sans MS"/>
                <w:sz w:val="24"/>
                <w:szCs w:val="24"/>
              </w:rPr>
            </w:pPr>
          </w:p>
        </w:tc>
        <w:tc>
          <w:tcPr>
            <w:tcW w:w="5186" w:type="dxa"/>
          </w:tcPr>
          <w:p w:rsidR="00FF5974" w:rsidRDefault="00FF5974" w:rsidP="00FF5974">
            <w:pPr>
              <w:rPr>
                <w:rFonts w:ascii="Comic Sans MS" w:hAnsi="Comic Sans MS"/>
                <w:sz w:val="24"/>
                <w:szCs w:val="24"/>
              </w:rPr>
            </w:pPr>
            <w:r w:rsidRPr="008B67D3">
              <w:rPr>
                <w:rFonts w:ascii="Comic Sans MS" w:hAnsi="Comic Sans MS"/>
                <w:sz w:val="24"/>
                <w:szCs w:val="24"/>
              </w:rPr>
              <w:t xml:space="preserve">Learn these spellings </w:t>
            </w:r>
            <w:r>
              <w:rPr>
                <w:rFonts w:ascii="Comic Sans MS" w:hAnsi="Comic Sans MS"/>
                <w:sz w:val="24"/>
                <w:szCs w:val="24"/>
              </w:rPr>
              <w:t>week beginning:</w:t>
            </w:r>
            <w:r w:rsidRPr="008B67D3">
              <w:rPr>
                <w:rFonts w:ascii="Comic Sans MS" w:hAnsi="Comic Sans MS"/>
                <w:sz w:val="24"/>
                <w:szCs w:val="24"/>
              </w:rPr>
              <w:t xml:space="preserve"> </w:t>
            </w:r>
          </w:p>
          <w:p w:rsidR="00FF5974" w:rsidRPr="008B67D3" w:rsidRDefault="00FF5974" w:rsidP="00FF5974">
            <w:pPr>
              <w:rPr>
                <w:rFonts w:ascii="Comic Sans MS" w:hAnsi="Comic Sans MS"/>
                <w:sz w:val="24"/>
                <w:szCs w:val="24"/>
              </w:rPr>
            </w:pPr>
            <w:r w:rsidRPr="008B67D3">
              <w:rPr>
                <w:rFonts w:ascii="Comic Sans MS" w:hAnsi="Comic Sans MS"/>
                <w:sz w:val="24"/>
                <w:szCs w:val="24"/>
              </w:rPr>
              <w:t xml:space="preserve">Monday </w:t>
            </w:r>
            <w:r>
              <w:rPr>
                <w:rFonts w:ascii="Comic Sans MS" w:hAnsi="Comic Sans MS"/>
                <w:sz w:val="24"/>
                <w:szCs w:val="24"/>
              </w:rPr>
              <w:t>30</w:t>
            </w:r>
            <w:r w:rsidRPr="00FF5974">
              <w:rPr>
                <w:rFonts w:ascii="Comic Sans MS" w:hAnsi="Comic Sans MS"/>
                <w:sz w:val="24"/>
                <w:szCs w:val="24"/>
                <w:vertAlign w:val="superscript"/>
              </w:rPr>
              <w:t>th</w:t>
            </w:r>
            <w:r>
              <w:rPr>
                <w:rFonts w:ascii="Comic Sans MS" w:hAnsi="Comic Sans MS"/>
                <w:sz w:val="24"/>
                <w:szCs w:val="24"/>
              </w:rPr>
              <w:t xml:space="preserve"> March </w:t>
            </w:r>
          </w:p>
          <w:p w:rsidR="00FF5974" w:rsidRDefault="00FF5974" w:rsidP="00FF5974">
            <w:pPr>
              <w:rPr>
                <w:rFonts w:ascii="Comic Sans MS" w:hAnsi="Comic Sans MS"/>
                <w:color w:val="4F81BD" w:themeColor="accent1"/>
                <w:sz w:val="24"/>
                <w:szCs w:val="24"/>
              </w:rPr>
            </w:pPr>
            <w:r w:rsidRPr="008B67D3">
              <w:rPr>
                <w:rFonts w:ascii="Comic Sans MS" w:hAnsi="Comic Sans MS"/>
                <w:color w:val="4F81BD" w:themeColor="accent1"/>
                <w:sz w:val="24"/>
                <w:szCs w:val="24"/>
              </w:rPr>
              <w:t xml:space="preserve">Spelling rule: </w:t>
            </w:r>
            <w:proofErr w:type="spellStart"/>
            <w:r>
              <w:rPr>
                <w:rFonts w:ascii="Comic Sans MS" w:hAnsi="Comic Sans MS"/>
                <w:color w:val="4F81BD" w:themeColor="accent1"/>
                <w:sz w:val="24"/>
                <w:szCs w:val="24"/>
              </w:rPr>
              <w:t>ance</w:t>
            </w:r>
            <w:proofErr w:type="spellEnd"/>
            <w:r>
              <w:rPr>
                <w:rFonts w:ascii="Comic Sans MS" w:hAnsi="Comic Sans MS"/>
                <w:color w:val="4F81BD" w:themeColor="accent1"/>
                <w:sz w:val="24"/>
                <w:szCs w:val="24"/>
              </w:rPr>
              <w:t xml:space="preserve"> words </w:t>
            </w:r>
          </w:p>
          <w:p w:rsidR="00E23BB1" w:rsidRDefault="00E23BB1" w:rsidP="00FF5974">
            <w:pPr>
              <w:rPr>
                <w:rFonts w:ascii="Comic Sans MS" w:hAnsi="Comic Sans MS"/>
                <w:color w:val="4F81BD" w:themeColor="accent1"/>
                <w:sz w:val="24"/>
                <w:szCs w:val="24"/>
              </w:rPr>
            </w:pPr>
          </w:p>
          <w:p w:rsidR="00FF5974" w:rsidRPr="008B67D3" w:rsidRDefault="00FF5974" w:rsidP="00FF5974">
            <w:pPr>
              <w:rPr>
                <w:rFonts w:ascii="Comic Sans MS" w:hAnsi="Comic Sans MS"/>
                <w:color w:val="FF0000"/>
                <w:sz w:val="24"/>
                <w:szCs w:val="24"/>
              </w:rPr>
            </w:pPr>
            <w:r w:rsidRPr="008B67D3">
              <w:rPr>
                <w:rFonts w:ascii="Comic Sans MS" w:hAnsi="Comic Sans MS"/>
                <w:color w:val="FF0000"/>
                <w:sz w:val="24"/>
                <w:szCs w:val="24"/>
              </w:rPr>
              <w:t>Core spellings</w:t>
            </w:r>
          </w:p>
          <w:tbl>
            <w:tblPr>
              <w:tblStyle w:val="TableGrid"/>
              <w:tblW w:w="0" w:type="auto"/>
              <w:tblLook w:val="04A0" w:firstRow="1" w:lastRow="0" w:firstColumn="1" w:lastColumn="0" w:noHBand="0" w:noVBand="1"/>
            </w:tblPr>
            <w:tblGrid>
              <w:gridCol w:w="2551"/>
              <w:gridCol w:w="2233"/>
            </w:tblGrid>
            <w:tr w:rsidR="00A6263E" w:rsidRPr="008B67D3" w:rsidTr="000713DD">
              <w:tc>
                <w:tcPr>
                  <w:tcW w:w="2478" w:type="dxa"/>
                </w:tcPr>
                <w:p w:rsidR="00FF5974" w:rsidRPr="00A6263E" w:rsidRDefault="00FF5974" w:rsidP="00FF5974">
                  <w:pPr>
                    <w:pStyle w:val="ListParagraph"/>
                    <w:numPr>
                      <w:ilvl w:val="0"/>
                      <w:numId w:val="4"/>
                    </w:numPr>
                    <w:rPr>
                      <w:rFonts w:ascii="Comic Sans MS" w:hAnsi="Comic Sans MS"/>
                      <w:sz w:val="24"/>
                      <w:szCs w:val="24"/>
                    </w:rPr>
                  </w:pPr>
                  <w:r w:rsidRPr="00A6263E">
                    <w:rPr>
                      <w:rFonts w:ascii="Comic Sans MS" w:hAnsi="Comic Sans MS"/>
                      <w:sz w:val="24"/>
                      <w:szCs w:val="24"/>
                    </w:rPr>
                    <w:t>abundance</w:t>
                  </w:r>
                </w:p>
                <w:p w:rsidR="00FF5974" w:rsidRPr="00A6263E" w:rsidRDefault="00FF5974" w:rsidP="00FF5974">
                  <w:pPr>
                    <w:pStyle w:val="ListParagraph"/>
                    <w:numPr>
                      <w:ilvl w:val="0"/>
                      <w:numId w:val="4"/>
                    </w:numPr>
                    <w:rPr>
                      <w:rFonts w:ascii="Comic Sans MS" w:hAnsi="Comic Sans MS"/>
                      <w:sz w:val="24"/>
                      <w:szCs w:val="24"/>
                    </w:rPr>
                  </w:pPr>
                  <w:r w:rsidRPr="00A6263E">
                    <w:rPr>
                      <w:rFonts w:ascii="Comic Sans MS" w:hAnsi="Comic Sans MS"/>
                      <w:sz w:val="24"/>
                      <w:szCs w:val="24"/>
                    </w:rPr>
                    <w:t>brilliance</w:t>
                  </w:r>
                </w:p>
                <w:p w:rsidR="00FF5974" w:rsidRPr="00A6263E" w:rsidRDefault="00FF5974" w:rsidP="00FF5974">
                  <w:pPr>
                    <w:pStyle w:val="ListParagraph"/>
                    <w:numPr>
                      <w:ilvl w:val="0"/>
                      <w:numId w:val="4"/>
                    </w:numPr>
                    <w:rPr>
                      <w:rFonts w:ascii="Comic Sans MS" w:hAnsi="Comic Sans MS"/>
                      <w:sz w:val="24"/>
                      <w:szCs w:val="24"/>
                    </w:rPr>
                  </w:pPr>
                  <w:r w:rsidRPr="00A6263E">
                    <w:rPr>
                      <w:rFonts w:ascii="Comic Sans MS" w:hAnsi="Comic Sans MS"/>
                      <w:sz w:val="24"/>
                      <w:szCs w:val="24"/>
                    </w:rPr>
                    <w:t>elegance</w:t>
                  </w:r>
                </w:p>
                <w:p w:rsidR="00FF5974" w:rsidRPr="00A6263E" w:rsidRDefault="00FF5974" w:rsidP="00FF5974">
                  <w:pPr>
                    <w:pStyle w:val="ListParagraph"/>
                    <w:numPr>
                      <w:ilvl w:val="0"/>
                      <w:numId w:val="4"/>
                    </w:numPr>
                    <w:rPr>
                      <w:rFonts w:ascii="Comic Sans MS" w:hAnsi="Comic Sans MS"/>
                      <w:sz w:val="24"/>
                      <w:szCs w:val="24"/>
                    </w:rPr>
                  </w:pPr>
                  <w:r w:rsidRPr="00A6263E">
                    <w:rPr>
                      <w:rFonts w:ascii="Comic Sans MS" w:hAnsi="Comic Sans MS"/>
                      <w:sz w:val="24"/>
                      <w:szCs w:val="24"/>
                    </w:rPr>
                    <w:t xml:space="preserve">extravagance </w:t>
                  </w:r>
                </w:p>
                <w:p w:rsidR="00FF5974" w:rsidRPr="00A6263E" w:rsidRDefault="00FF5974" w:rsidP="00FF5974">
                  <w:pPr>
                    <w:pStyle w:val="ListParagraph"/>
                    <w:numPr>
                      <w:ilvl w:val="0"/>
                      <w:numId w:val="4"/>
                    </w:numPr>
                    <w:rPr>
                      <w:rFonts w:ascii="Comic Sans MS" w:hAnsi="Comic Sans MS"/>
                      <w:sz w:val="24"/>
                      <w:szCs w:val="24"/>
                    </w:rPr>
                  </w:pPr>
                  <w:r w:rsidRPr="00A6263E">
                    <w:rPr>
                      <w:rFonts w:ascii="Comic Sans MS" w:hAnsi="Comic Sans MS"/>
                      <w:sz w:val="24"/>
                      <w:szCs w:val="24"/>
                    </w:rPr>
                    <w:t xml:space="preserve">tolerance </w:t>
                  </w:r>
                </w:p>
              </w:tc>
              <w:tc>
                <w:tcPr>
                  <w:tcW w:w="2479" w:type="dxa"/>
                </w:tcPr>
                <w:p w:rsidR="00FF5974" w:rsidRPr="00A6263E" w:rsidRDefault="00FF5974" w:rsidP="00FF5974">
                  <w:pPr>
                    <w:pStyle w:val="ListParagraph"/>
                    <w:numPr>
                      <w:ilvl w:val="0"/>
                      <w:numId w:val="4"/>
                    </w:numPr>
                    <w:rPr>
                      <w:rFonts w:ascii="Comic Sans MS" w:hAnsi="Comic Sans MS"/>
                      <w:sz w:val="24"/>
                      <w:szCs w:val="24"/>
                    </w:rPr>
                  </w:pPr>
                  <w:r w:rsidRPr="00A6263E">
                    <w:rPr>
                      <w:rFonts w:ascii="Comic Sans MS" w:hAnsi="Comic Sans MS"/>
                      <w:sz w:val="24"/>
                      <w:szCs w:val="24"/>
                    </w:rPr>
                    <w:t>hesitancy</w:t>
                  </w:r>
                </w:p>
                <w:p w:rsidR="00FF5974" w:rsidRPr="00A6263E" w:rsidRDefault="00FF5974" w:rsidP="00FF5974">
                  <w:pPr>
                    <w:pStyle w:val="ListParagraph"/>
                    <w:numPr>
                      <w:ilvl w:val="0"/>
                      <w:numId w:val="4"/>
                    </w:numPr>
                    <w:rPr>
                      <w:rFonts w:ascii="Comic Sans MS" w:hAnsi="Comic Sans MS"/>
                      <w:sz w:val="24"/>
                      <w:szCs w:val="24"/>
                    </w:rPr>
                  </w:pPr>
                  <w:r w:rsidRPr="00A6263E">
                    <w:rPr>
                      <w:rFonts w:ascii="Comic Sans MS" w:hAnsi="Comic Sans MS"/>
                      <w:sz w:val="24"/>
                      <w:szCs w:val="24"/>
                    </w:rPr>
                    <w:t>relevancy</w:t>
                  </w:r>
                </w:p>
                <w:p w:rsidR="00FF5974" w:rsidRPr="00A6263E" w:rsidRDefault="00FF5974" w:rsidP="00FF5974">
                  <w:pPr>
                    <w:pStyle w:val="ListParagraph"/>
                    <w:numPr>
                      <w:ilvl w:val="0"/>
                      <w:numId w:val="4"/>
                    </w:numPr>
                    <w:rPr>
                      <w:rFonts w:ascii="Comic Sans MS" w:hAnsi="Comic Sans MS"/>
                      <w:sz w:val="24"/>
                      <w:szCs w:val="24"/>
                    </w:rPr>
                  </w:pPr>
                  <w:r w:rsidRPr="00A6263E">
                    <w:rPr>
                      <w:rFonts w:ascii="Comic Sans MS" w:hAnsi="Comic Sans MS"/>
                      <w:sz w:val="24"/>
                      <w:szCs w:val="24"/>
                    </w:rPr>
                    <w:t>vacancy</w:t>
                  </w:r>
                </w:p>
                <w:p w:rsidR="00FF5974" w:rsidRPr="00A6263E" w:rsidRDefault="00FF5974" w:rsidP="00FF5974">
                  <w:pPr>
                    <w:pStyle w:val="ListParagraph"/>
                    <w:numPr>
                      <w:ilvl w:val="0"/>
                      <w:numId w:val="4"/>
                    </w:numPr>
                    <w:rPr>
                      <w:rFonts w:ascii="Comic Sans MS" w:hAnsi="Comic Sans MS"/>
                      <w:sz w:val="24"/>
                      <w:szCs w:val="24"/>
                    </w:rPr>
                  </w:pPr>
                  <w:r w:rsidRPr="00A6263E">
                    <w:rPr>
                      <w:rFonts w:ascii="Comic Sans MS" w:hAnsi="Comic Sans MS"/>
                      <w:sz w:val="24"/>
                      <w:szCs w:val="24"/>
                    </w:rPr>
                    <w:t xml:space="preserve">dominancy </w:t>
                  </w:r>
                </w:p>
                <w:p w:rsidR="00A6263E" w:rsidRDefault="003F2A27" w:rsidP="003F2A27">
                  <w:pPr>
                    <w:ind w:left="360"/>
                    <w:rPr>
                      <w:rFonts w:ascii="Comic Sans MS" w:hAnsi="Comic Sans MS"/>
                      <w:sz w:val="24"/>
                      <w:szCs w:val="24"/>
                    </w:rPr>
                  </w:pPr>
                  <w:r w:rsidRPr="00A6263E">
                    <w:rPr>
                      <w:rFonts w:ascii="Comic Sans MS" w:hAnsi="Comic Sans MS"/>
                      <w:sz w:val="24"/>
                      <w:szCs w:val="24"/>
                    </w:rPr>
                    <w:t>10.</w:t>
                  </w:r>
                  <w:r w:rsidR="00FF5974" w:rsidRPr="00A6263E">
                    <w:rPr>
                      <w:rFonts w:ascii="Comic Sans MS" w:hAnsi="Comic Sans MS"/>
                      <w:sz w:val="24"/>
                      <w:szCs w:val="24"/>
                    </w:rPr>
                    <w:t>abundancy</w:t>
                  </w:r>
                </w:p>
                <w:p w:rsidR="00FF5974" w:rsidRPr="00A6263E" w:rsidRDefault="00FF5974" w:rsidP="003F2A27">
                  <w:pPr>
                    <w:ind w:left="360"/>
                    <w:rPr>
                      <w:rFonts w:ascii="Comic Sans MS" w:hAnsi="Comic Sans MS"/>
                      <w:sz w:val="24"/>
                      <w:szCs w:val="24"/>
                    </w:rPr>
                  </w:pPr>
                  <w:r w:rsidRPr="00A6263E">
                    <w:rPr>
                      <w:rFonts w:ascii="Comic Sans MS" w:hAnsi="Comic Sans MS"/>
                      <w:sz w:val="24"/>
                      <w:szCs w:val="24"/>
                    </w:rPr>
                    <w:t xml:space="preserve"> </w:t>
                  </w:r>
                </w:p>
              </w:tc>
            </w:tr>
          </w:tbl>
          <w:p w:rsidR="00D9539A" w:rsidRDefault="00D9539A" w:rsidP="00B27C67">
            <w:pPr>
              <w:jc w:val="center"/>
              <w:rPr>
                <w:rFonts w:ascii="Papyrus" w:hAnsi="Papyrus"/>
              </w:rPr>
            </w:pPr>
          </w:p>
        </w:tc>
        <w:tc>
          <w:tcPr>
            <w:tcW w:w="5187" w:type="dxa"/>
          </w:tcPr>
          <w:p w:rsidR="00FF5974" w:rsidRDefault="00FF5974" w:rsidP="00FF5974">
            <w:pPr>
              <w:rPr>
                <w:rFonts w:ascii="Comic Sans MS" w:hAnsi="Comic Sans MS"/>
                <w:sz w:val="24"/>
                <w:szCs w:val="24"/>
              </w:rPr>
            </w:pPr>
            <w:r w:rsidRPr="008B67D3">
              <w:rPr>
                <w:rFonts w:ascii="Comic Sans MS" w:hAnsi="Comic Sans MS"/>
                <w:sz w:val="24"/>
                <w:szCs w:val="24"/>
              </w:rPr>
              <w:t xml:space="preserve">Learn these spellings </w:t>
            </w:r>
            <w:r>
              <w:rPr>
                <w:rFonts w:ascii="Comic Sans MS" w:hAnsi="Comic Sans MS"/>
                <w:sz w:val="24"/>
                <w:szCs w:val="24"/>
              </w:rPr>
              <w:t>week beginning:</w:t>
            </w:r>
            <w:r w:rsidRPr="008B67D3">
              <w:rPr>
                <w:rFonts w:ascii="Comic Sans MS" w:hAnsi="Comic Sans MS"/>
                <w:sz w:val="24"/>
                <w:szCs w:val="24"/>
              </w:rPr>
              <w:t xml:space="preserve"> </w:t>
            </w:r>
          </w:p>
          <w:p w:rsidR="00FF5974" w:rsidRPr="008B67D3" w:rsidRDefault="00FF5974" w:rsidP="00FF5974">
            <w:pPr>
              <w:rPr>
                <w:rFonts w:ascii="Comic Sans MS" w:hAnsi="Comic Sans MS"/>
                <w:sz w:val="24"/>
                <w:szCs w:val="24"/>
              </w:rPr>
            </w:pPr>
            <w:r w:rsidRPr="008B67D3">
              <w:rPr>
                <w:rFonts w:ascii="Comic Sans MS" w:hAnsi="Comic Sans MS"/>
                <w:sz w:val="24"/>
                <w:szCs w:val="24"/>
              </w:rPr>
              <w:t xml:space="preserve">Monday </w:t>
            </w:r>
            <w:r>
              <w:rPr>
                <w:rFonts w:ascii="Comic Sans MS" w:hAnsi="Comic Sans MS"/>
                <w:sz w:val="24"/>
                <w:szCs w:val="24"/>
              </w:rPr>
              <w:t>6</w:t>
            </w:r>
            <w:r w:rsidRPr="00FF5974">
              <w:rPr>
                <w:rFonts w:ascii="Comic Sans MS" w:hAnsi="Comic Sans MS"/>
                <w:sz w:val="24"/>
                <w:szCs w:val="24"/>
                <w:vertAlign w:val="superscript"/>
              </w:rPr>
              <w:t>th</w:t>
            </w:r>
            <w:r>
              <w:rPr>
                <w:rFonts w:ascii="Comic Sans MS" w:hAnsi="Comic Sans MS"/>
                <w:sz w:val="24"/>
                <w:szCs w:val="24"/>
              </w:rPr>
              <w:t xml:space="preserve"> April  </w:t>
            </w:r>
          </w:p>
          <w:p w:rsidR="00FF5974" w:rsidRDefault="00FF5974" w:rsidP="00FF5974">
            <w:pPr>
              <w:rPr>
                <w:rFonts w:ascii="Comic Sans MS" w:hAnsi="Comic Sans MS"/>
                <w:color w:val="4F81BD" w:themeColor="accent1"/>
                <w:sz w:val="24"/>
                <w:szCs w:val="24"/>
              </w:rPr>
            </w:pPr>
            <w:r>
              <w:rPr>
                <w:rFonts w:ascii="Comic Sans MS" w:hAnsi="Comic Sans MS"/>
                <w:color w:val="4F81BD" w:themeColor="accent1"/>
                <w:sz w:val="24"/>
                <w:szCs w:val="24"/>
              </w:rPr>
              <w:t xml:space="preserve">Spelling rule: </w:t>
            </w:r>
            <w:proofErr w:type="spellStart"/>
            <w:r>
              <w:rPr>
                <w:rFonts w:ascii="Comic Sans MS" w:hAnsi="Comic Sans MS"/>
                <w:color w:val="4F81BD" w:themeColor="accent1"/>
                <w:sz w:val="24"/>
                <w:szCs w:val="24"/>
              </w:rPr>
              <w:t>ent</w:t>
            </w:r>
            <w:proofErr w:type="spellEnd"/>
            <w:r>
              <w:rPr>
                <w:rFonts w:ascii="Comic Sans MS" w:hAnsi="Comic Sans MS"/>
                <w:color w:val="4F81BD" w:themeColor="accent1"/>
                <w:sz w:val="24"/>
                <w:szCs w:val="24"/>
              </w:rPr>
              <w:t xml:space="preserve"> and </w:t>
            </w:r>
            <w:proofErr w:type="spellStart"/>
            <w:r>
              <w:rPr>
                <w:rFonts w:ascii="Comic Sans MS" w:hAnsi="Comic Sans MS"/>
                <w:color w:val="4F81BD" w:themeColor="accent1"/>
                <w:sz w:val="24"/>
                <w:szCs w:val="24"/>
              </w:rPr>
              <w:t>ence</w:t>
            </w:r>
            <w:proofErr w:type="spellEnd"/>
            <w:r>
              <w:rPr>
                <w:rFonts w:ascii="Comic Sans MS" w:hAnsi="Comic Sans MS"/>
                <w:color w:val="4F81BD" w:themeColor="accent1"/>
                <w:sz w:val="24"/>
                <w:szCs w:val="24"/>
              </w:rPr>
              <w:t xml:space="preserve"> words</w:t>
            </w:r>
          </w:p>
          <w:p w:rsidR="00E23BB1" w:rsidRDefault="00E23BB1" w:rsidP="00FF5974">
            <w:pPr>
              <w:rPr>
                <w:rFonts w:ascii="Comic Sans MS" w:hAnsi="Comic Sans MS"/>
                <w:color w:val="FF0000"/>
                <w:sz w:val="24"/>
                <w:szCs w:val="24"/>
              </w:rPr>
            </w:pPr>
          </w:p>
          <w:p w:rsidR="00FF5974" w:rsidRPr="008B67D3" w:rsidRDefault="00FF5974" w:rsidP="00FF5974">
            <w:pPr>
              <w:rPr>
                <w:rFonts w:ascii="Comic Sans MS" w:hAnsi="Comic Sans MS"/>
                <w:color w:val="FF0000"/>
                <w:sz w:val="24"/>
                <w:szCs w:val="24"/>
              </w:rPr>
            </w:pPr>
            <w:r w:rsidRPr="008B67D3">
              <w:rPr>
                <w:rFonts w:ascii="Comic Sans MS" w:hAnsi="Comic Sans MS"/>
                <w:color w:val="FF0000"/>
                <w:sz w:val="24"/>
                <w:szCs w:val="24"/>
              </w:rPr>
              <w:t>Core spellings</w:t>
            </w:r>
          </w:p>
          <w:tbl>
            <w:tblPr>
              <w:tblStyle w:val="TableGrid"/>
              <w:tblW w:w="0" w:type="auto"/>
              <w:tblLook w:val="04A0" w:firstRow="1" w:lastRow="0" w:firstColumn="1" w:lastColumn="0" w:noHBand="0" w:noVBand="1"/>
            </w:tblPr>
            <w:tblGrid>
              <w:gridCol w:w="2514"/>
              <w:gridCol w:w="2627"/>
            </w:tblGrid>
            <w:tr w:rsidR="003F2A27" w:rsidRPr="008B67D3" w:rsidTr="000713DD">
              <w:tc>
                <w:tcPr>
                  <w:tcW w:w="2478" w:type="dxa"/>
                </w:tcPr>
                <w:p w:rsidR="00FF5974" w:rsidRPr="00A6263E" w:rsidRDefault="003F2A27" w:rsidP="003F2A27">
                  <w:pPr>
                    <w:pStyle w:val="ListParagraph"/>
                    <w:numPr>
                      <w:ilvl w:val="0"/>
                      <w:numId w:val="5"/>
                    </w:numPr>
                    <w:rPr>
                      <w:rFonts w:ascii="Comic Sans MS" w:hAnsi="Comic Sans MS"/>
                      <w:sz w:val="24"/>
                      <w:szCs w:val="24"/>
                    </w:rPr>
                  </w:pPr>
                  <w:r w:rsidRPr="00A6263E">
                    <w:rPr>
                      <w:rFonts w:ascii="Comic Sans MS" w:hAnsi="Comic Sans MS"/>
                      <w:sz w:val="24"/>
                      <w:szCs w:val="24"/>
                    </w:rPr>
                    <w:t>innocence</w:t>
                  </w:r>
                </w:p>
                <w:p w:rsidR="003F2A27" w:rsidRPr="00A6263E" w:rsidRDefault="003F2A27" w:rsidP="003F2A27">
                  <w:pPr>
                    <w:pStyle w:val="ListParagraph"/>
                    <w:numPr>
                      <w:ilvl w:val="0"/>
                      <w:numId w:val="5"/>
                    </w:numPr>
                    <w:rPr>
                      <w:rFonts w:ascii="Comic Sans MS" w:hAnsi="Comic Sans MS"/>
                      <w:sz w:val="24"/>
                      <w:szCs w:val="24"/>
                    </w:rPr>
                  </w:pPr>
                  <w:r w:rsidRPr="00A6263E">
                    <w:rPr>
                      <w:rFonts w:ascii="Comic Sans MS" w:hAnsi="Comic Sans MS"/>
                      <w:sz w:val="24"/>
                      <w:szCs w:val="24"/>
                    </w:rPr>
                    <w:t>decent</w:t>
                  </w:r>
                </w:p>
                <w:p w:rsidR="003F2A27" w:rsidRPr="00A6263E" w:rsidRDefault="003F2A27" w:rsidP="003F2A27">
                  <w:pPr>
                    <w:pStyle w:val="ListParagraph"/>
                    <w:numPr>
                      <w:ilvl w:val="0"/>
                      <w:numId w:val="5"/>
                    </w:numPr>
                    <w:rPr>
                      <w:rFonts w:ascii="Comic Sans MS" w:hAnsi="Comic Sans MS"/>
                      <w:sz w:val="24"/>
                      <w:szCs w:val="24"/>
                    </w:rPr>
                  </w:pPr>
                  <w:r w:rsidRPr="00A6263E">
                    <w:rPr>
                      <w:rFonts w:ascii="Comic Sans MS" w:hAnsi="Comic Sans MS"/>
                      <w:sz w:val="24"/>
                      <w:szCs w:val="24"/>
                    </w:rPr>
                    <w:t xml:space="preserve">frequent </w:t>
                  </w:r>
                </w:p>
                <w:p w:rsidR="003F2A27" w:rsidRPr="00A6263E" w:rsidRDefault="00A6263E" w:rsidP="003F2A27">
                  <w:pPr>
                    <w:pStyle w:val="ListParagraph"/>
                    <w:numPr>
                      <w:ilvl w:val="0"/>
                      <w:numId w:val="5"/>
                    </w:numPr>
                    <w:rPr>
                      <w:rFonts w:ascii="Comic Sans MS" w:hAnsi="Comic Sans MS"/>
                      <w:sz w:val="24"/>
                      <w:szCs w:val="24"/>
                    </w:rPr>
                  </w:pPr>
                  <w:r w:rsidRPr="00A6263E">
                    <w:rPr>
                      <w:rFonts w:ascii="Comic Sans MS" w:hAnsi="Comic Sans MS"/>
                      <w:sz w:val="24"/>
                      <w:szCs w:val="24"/>
                    </w:rPr>
                    <w:t>emergent</w:t>
                  </w:r>
                </w:p>
                <w:p w:rsidR="00A6263E" w:rsidRPr="00A6263E" w:rsidRDefault="00A6263E" w:rsidP="003F2A27">
                  <w:pPr>
                    <w:pStyle w:val="ListParagraph"/>
                    <w:numPr>
                      <w:ilvl w:val="0"/>
                      <w:numId w:val="5"/>
                    </w:numPr>
                    <w:rPr>
                      <w:rFonts w:ascii="Comic Sans MS" w:hAnsi="Comic Sans MS"/>
                      <w:sz w:val="24"/>
                      <w:szCs w:val="24"/>
                    </w:rPr>
                  </w:pPr>
                  <w:r w:rsidRPr="00A6263E">
                    <w:rPr>
                      <w:rFonts w:ascii="Comic Sans MS" w:hAnsi="Comic Sans MS"/>
                      <w:sz w:val="24"/>
                      <w:szCs w:val="24"/>
                    </w:rPr>
                    <w:t xml:space="preserve">confidence </w:t>
                  </w:r>
                </w:p>
              </w:tc>
              <w:tc>
                <w:tcPr>
                  <w:tcW w:w="2479" w:type="dxa"/>
                </w:tcPr>
                <w:p w:rsidR="00FF5974" w:rsidRPr="00A6263E" w:rsidRDefault="00A6263E" w:rsidP="00A6263E">
                  <w:pPr>
                    <w:pStyle w:val="ListParagraph"/>
                    <w:numPr>
                      <w:ilvl w:val="0"/>
                      <w:numId w:val="5"/>
                    </w:numPr>
                    <w:rPr>
                      <w:rFonts w:ascii="Comic Sans MS" w:hAnsi="Comic Sans MS"/>
                      <w:sz w:val="24"/>
                      <w:szCs w:val="24"/>
                    </w:rPr>
                  </w:pPr>
                  <w:r w:rsidRPr="00A6263E">
                    <w:rPr>
                      <w:rFonts w:ascii="Comic Sans MS" w:hAnsi="Comic Sans MS"/>
                      <w:sz w:val="24"/>
                      <w:szCs w:val="24"/>
                    </w:rPr>
                    <w:t xml:space="preserve">competence </w:t>
                  </w:r>
                </w:p>
                <w:p w:rsidR="00A6263E" w:rsidRPr="00A6263E" w:rsidRDefault="00A6263E" w:rsidP="00A6263E">
                  <w:pPr>
                    <w:pStyle w:val="ListParagraph"/>
                    <w:numPr>
                      <w:ilvl w:val="0"/>
                      <w:numId w:val="5"/>
                    </w:numPr>
                    <w:rPr>
                      <w:rFonts w:ascii="Comic Sans MS" w:hAnsi="Comic Sans MS"/>
                      <w:sz w:val="24"/>
                      <w:szCs w:val="24"/>
                    </w:rPr>
                  </w:pPr>
                  <w:r w:rsidRPr="00A6263E">
                    <w:rPr>
                      <w:rFonts w:ascii="Comic Sans MS" w:hAnsi="Comic Sans MS"/>
                      <w:sz w:val="24"/>
                      <w:szCs w:val="24"/>
                    </w:rPr>
                    <w:t xml:space="preserve">transparent </w:t>
                  </w:r>
                </w:p>
                <w:p w:rsidR="00A6263E" w:rsidRPr="00A6263E" w:rsidRDefault="00A6263E" w:rsidP="00A6263E">
                  <w:pPr>
                    <w:pStyle w:val="ListParagraph"/>
                    <w:numPr>
                      <w:ilvl w:val="0"/>
                      <w:numId w:val="5"/>
                    </w:numPr>
                    <w:rPr>
                      <w:rFonts w:ascii="Comic Sans MS" w:hAnsi="Comic Sans MS"/>
                      <w:sz w:val="24"/>
                      <w:szCs w:val="24"/>
                    </w:rPr>
                  </w:pPr>
                  <w:r w:rsidRPr="00A6263E">
                    <w:rPr>
                      <w:rFonts w:ascii="Comic Sans MS" w:hAnsi="Comic Sans MS"/>
                      <w:sz w:val="24"/>
                      <w:szCs w:val="24"/>
                    </w:rPr>
                    <w:t>eloquence</w:t>
                  </w:r>
                </w:p>
                <w:p w:rsidR="00A6263E" w:rsidRPr="00A6263E" w:rsidRDefault="00A6263E" w:rsidP="00A6263E">
                  <w:pPr>
                    <w:pStyle w:val="ListParagraph"/>
                    <w:numPr>
                      <w:ilvl w:val="0"/>
                      <w:numId w:val="5"/>
                    </w:numPr>
                    <w:rPr>
                      <w:rFonts w:ascii="Comic Sans MS" w:hAnsi="Comic Sans MS"/>
                      <w:sz w:val="24"/>
                      <w:szCs w:val="24"/>
                    </w:rPr>
                  </w:pPr>
                  <w:r w:rsidRPr="00A6263E">
                    <w:rPr>
                      <w:rFonts w:ascii="Comic Sans MS" w:hAnsi="Comic Sans MS"/>
                      <w:sz w:val="24"/>
                      <w:szCs w:val="24"/>
                    </w:rPr>
                    <w:t xml:space="preserve">intelligence  </w:t>
                  </w:r>
                </w:p>
                <w:p w:rsidR="00A6263E" w:rsidRPr="00A6263E" w:rsidRDefault="00A6263E" w:rsidP="00A6263E">
                  <w:pPr>
                    <w:pStyle w:val="ListParagraph"/>
                    <w:numPr>
                      <w:ilvl w:val="0"/>
                      <w:numId w:val="5"/>
                    </w:numPr>
                    <w:rPr>
                      <w:rFonts w:ascii="Comic Sans MS" w:hAnsi="Comic Sans MS"/>
                      <w:sz w:val="24"/>
                      <w:szCs w:val="24"/>
                    </w:rPr>
                  </w:pPr>
                  <w:r w:rsidRPr="00A6263E">
                    <w:rPr>
                      <w:rFonts w:ascii="Comic Sans MS" w:hAnsi="Comic Sans MS"/>
                      <w:sz w:val="24"/>
                      <w:szCs w:val="24"/>
                    </w:rPr>
                    <w:t xml:space="preserve">violent </w:t>
                  </w:r>
                </w:p>
                <w:p w:rsidR="00A6263E" w:rsidRPr="00A6263E" w:rsidRDefault="00A6263E" w:rsidP="00A6263E">
                  <w:pPr>
                    <w:pStyle w:val="ListParagraph"/>
                    <w:rPr>
                      <w:rFonts w:ascii="Comic Sans MS" w:hAnsi="Comic Sans MS"/>
                      <w:sz w:val="24"/>
                      <w:szCs w:val="24"/>
                    </w:rPr>
                  </w:pPr>
                </w:p>
              </w:tc>
            </w:tr>
          </w:tbl>
          <w:p w:rsidR="00D9539A" w:rsidRDefault="00D9539A" w:rsidP="00FF5974">
            <w:pPr>
              <w:rPr>
                <w:rFonts w:ascii="Papyrus" w:hAnsi="Papyrus"/>
              </w:rPr>
            </w:pPr>
          </w:p>
        </w:tc>
      </w:tr>
      <w:tr w:rsidR="00A6263E" w:rsidTr="008B67D3">
        <w:tc>
          <w:tcPr>
            <w:tcW w:w="5186" w:type="dxa"/>
          </w:tcPr>
          <w:p w:rsidR="00FF5974" w:rsidRDefault="00FF5974" w:rsidP="00FF5974">
            <w:pPr>
              <w:rPr>
                <w:rFonts w:ascii="Comic Sans MS" w:hAnsi="Comic Sans MS"/>
                <w:sz w:val="24"/>
                <w:szCs w:val="24"/>
              </w:rPr>
            </w:pPr>
            <w:r w:rsidRPr="008B67D3">
              <w:rPr>
                <w:rFonts w:ascii="Comic Sans MS" w:hAnsi="Comic Sans MS"/>
                <w:sz w:val="24"/>
                <w:szCs w:val="24"/>
              </w:rPr>
              <w:t xml:space="preserve">Learn these spellings </w:t>
            </w:r>
            <w:r>
              <w:rPr>
                <w:rFonts w:ascii="Comic Sans MS" w:hAnsi="Comic Sans MS"/>
                <w:sz w:val="24"/>
                <w:szCs w:val="24"/>
              </w:rPr>
              <w:t>week beginning:</w:t>
            </w:r>
            <w:r w:rsidRPr="008B67D3">
              <w:rPr>
                <w:rFonts w:ascii="Comic Sans MS" w:hAnsi="Comic Sans MS"/>
                <w:sz w:val="24"/>
                <w:szCs w:val="24"/>
              </w:rPr>
              <w:t xml:space="preserve"> </w:t>
            </w:r>
          </w:p>
          <w:p w:rsidR="00FF5974" w:rsidRPr="008B67D3" w:rsidRDefault="00FF5974" w:rsidP="00FF5974">
            <w:pPr>
              <w:rPr>
                <w:rFonts w:ascii="Comic Sans MS" w:hAnsi="Comic Sans MS"/>
                <w:sz w:val="24"/>
                <w:szCs w:val="24"/>
              </w:rPr>
            </w:pPr>
            <w:r w:rsidRPr="008B67D3">
              <w:rPr>
                <w:rFonts w:ascii="Comic Sans MS" w:hAnsi="Comic Sans MS"/>
                <w:sz w:val="24"/>
                <w:szCs w:val="24"/>
              </w:rPr>
              <w:t xml:space="preserve">Monday </w:t>
            </w:r>
            <w:r>
              <w:rPr>
                <w:rFonts w:ascii="Comic Sans MS" w:hAnsi="Comic Sans MS"/>
                <w:sz w:val="24"/>
                <w:szCs w:val="24"/>
              </w:rPr>
              <w:t>13</w:t>
            </w:r>
            <w:r w:rsidRPr="00FF5974">
              <w:rPr>
                <w:rFonts w:ascii="Comic Sans MS" w:hAnsi="Comic Sans MS"/>
                <w:sz w:val="24"/>
                <w:szCs w:val="24"/>
                <w:vertAlign w:val="superscript"/>
              </w:rPr>
              <w:t>th</w:t>
            </w:r>
            <w:r>
              <w:rPr>
                <w:rFonts w:ascii="Comic Sans MS" w:hAnsi="Comic Sans MS"/>
                <w:sz w:val="24"/>
                <w:szCs w:val="24"/>
              </w:rPr>
              <w:t xml:space="preserve"> April  </w:t>
            </w:r>
          </w:p>
          <w:p w:rsidR="00FF5974" w:rsidRPr="009F59D1" w:rsidRDefault="00FF5974" w:rsidP="00FF5974">
            <w:pPr>
              <w:rPr>
                <w:rFonts w:ascii="Comic Sans MS" w:hAnsi="Comic Sans MS"/>
                <w:sz w:val="24"/>
                <w:szCs w:val="24"/>
              </w:rPr>
            </w:pPr>
            <w:r w:rsidRPr="008B67D3">
              <w:rPr>
                <w:rFonts w:ascii="Comic Sans MS" w:hAnsi="Comic Sans MS"/>
                <w:color w:val="4F81BD" w:themeColor="accent1"/>
                <w:sz w:val="24"/>
                <w:szCs w:val="24"/>
              </w:rPr>
              <w:t xml:space="preserve">Spelling rule: </w:t>
            </w:r>
            <w:r>
              <w:rPr>
                <w:rFonts w:ascii="Comic Sans MS" w:hAnsi="Comic Sans MS"/>
                <w:color w:val="4F81BD" w:themeColor="accent1"/>
                <w:sz w:val="24"/>
                <w:szCs w:val="24"/>
              </w:rPr>
              <w:t xml:space="preserve">able and </w:t>
            </w:r>
            <w:proofErr w:type="spellStart"/>
            <w:r>
              <w:rPr>
                <w:rFonts w:ascii="Comic Sans MS" w:hAnsi="Comic Sans MS"/>
                <w:color w:val="4F81BD" w:themeColor="accent1"/>
                <w:sz w:val="24"/>
                <w:szCs w:val="24"/>
              </w:rPr>
              <w:t>ible</w:t>
            </w:r>
            <w:proofErr w:type="spellEnd"/>
            <w:r>
              <w:rPr>
                <w:rFonts w:ascii="Comic Sans MS" w:hAnsi="Comic Sans MS"/>
                <w:color w:val="4F81BD" w:themeColor="accent1"/>
                <w:sz w:val="24"/>
                <w:szCs w:val="24"/>
              </w:rPr>
              <w:t xml:space="preserve"> words</w:t>
            </w:r>
          </w:p>
          <w:p w:rsidR="00FF5974" w:rsidRPr="008B67D3" w:rsidRDefault="00FF5974" w:rsidP="00FF5974">
            <w:pPr>
              <w:rPr>
                <w:rFonts w:ascii="Comic Sans MS" w:hAnsi="Comic Sans MS"/>
                <w:color w:val="4F81BD" w:themeColor="accent1"/>
                <w:sz w:val="24"/>
                <w:szCs w:val="24"/>
              </w:rPr>
            </w:pPr>
          </w:p>
          <w:p w:rsidR="00FF5974" w:rsidRPr="008B67D3" w:rsidRDefault="00FF5974" w:rsidP="00FF5974">
            <w:pPr>
              <w:rPr>
                <w:rFonts w:ascii="Comic Sans MS" w:hAnsi="Comic Sans MS"/>
                <w:color w:val="FF0000"/>
                <w:sz w:val="24"/>
                <w:szCs w:val="24"/>
              </w:rPr>
            </w:pPr>
            <w:r w:rsidRPr="008B67D3">
              <w:rPr>
                <w:rFonts w:ascii="Comic Sans MS" w:hAnsi="Comic Sans MS"/>
                <w:color w:val="FF0000"/>
                <w:sz w:val="24"/>
                <w:szCs w:val="24"/>
              </w:rPr>
              <w:t>Core spellings</w:t>
            </w:r>
          </w:p>
          <w:tbl>
            <w:tblPr>
              <w:tblStyle w:val="TableGrid"/>
              <w:tblW w:w="0" w:type="auto"/>
              <w:tblLook w:val="04A0" w:firstRow="1" w:lastRow="0" w:firstColumn="1" w:lastColumn="0" w:noHBand="0" w:noVBand="1"/>
            </w:tblPr>
            <w:tblGrid>
              <w:gridCol w:w="2755"/>
              <w:gridCol w:w="2203"/>
            </w:tblGrid>
            <w:tr w:rsidR="00A6263E" w:rsidRPr="008B67D3" w:rsidTr="000713DD">
              <w:tc>
                <w:tcPr>
                  <w:tcW w:w="2478" w:type="dxa"/>
                </w:tcPr>
                <w:p w:rsidR="00FF5974" w:rsidRPr="00A6263E" w:rsidRDefault="00A6263E" w:rsidP="00A6263E">
                  <w:pPr>
                    <w:pStyle w:val="ListParagraph"/>
                    <w:numPr>
                      <w:ilvl w:val="0"/>
                      <w:numId w:val="6"/>
                    </w:numPr>
                    <w:rPr>
                      <w:rFonts w:ascii="Comic Sans MS" w:hAnsi="Comic Sans MS"/>
                      <w:sz w:val="24"/>
                      <w:szCs w:val="24"/>
                    </w:rPr>
                  </w:pPr>
                  <w:r w:rsidRPr="00A6263E">
                    <w:rPr>
                      <w:rFonts w:ascii="Comic Sans MS" w:hAnsi="Comic Sans MS"/>
                      <w:sz w:val="24"/>
                      <w:szCs w:val="24"/>
                    </w:rPr>
                    <w:t xml:space="preserve">dependable </w:t>
                  </w:r>
                </w:p>
                <w:p w:rsidR="00A6263E" w:rsidRPr="00A6263E" w:rsidRDefault="00A6263E" w:rsidP="00A6263E">
                  <w:pPr>
                    <w:pStyle w:val="ListParagraph"/>
                    <w:numPr>
                      <w:ilvl w:val="0"/>
                      <w:numId w:val="6"/>
                    </w:numPr>
                    <w:rPr>
                      <w:rFonts w:ascii="Comic Sans MS" w:hAnsi="Comic Sans MS"/>
                      <w:sz w:val="24"/>
                      <w:szCs w:val="24"/>
                    </w:rPr>
                  </w:pPr>
                  <w:r w:rsidRPr="00A6263E">
                    <w:rPr>
                      <w:rFonts w:ascii="Comic Sans MS" w:hAnsi="Comic Sans MS"/>
                      <w:sz w:val="24"/>
                      <w:szCs w:val="24"/>
                    </w:rPr>
                    <w:t xml:space="preserve">comfortable </w:t>
                  </w:r>
                </w:p>
                <w:p w:rsidR="00A6263E" w:rsidRPr="00A6263E" w:rsidRDefault="00A6263E" w:rsidP="00A6263E">
                  <w:pPr>
                    <w:pStyle w:val="ListParagraph"/>
                    <w:numPr>
                      <w:ilvl w:val="0"/>
                      <w:numId w:val="6"/>
                    </w:numPr>
                    <w:rPr>
                      <w:rFonts w:ascii="Comic Sans MS" w:hAnsi="Comic Sans MS"/>
                      <w:sz w:val="24"/>
                      <w:szCs w:val="24"/>
                    </w:rPr>
                  </w:pPr>
                  <w:r w:rsidRPr="00A6263E">
                    <w:rPr>
                      <w:rFonts w:ascii="Comic Sans MS" w:hAnsi="Comic Sans MS"/>
                      <w:sz w:val="24"/>
                      <w:szCs w:val="24"/>
                    </w:rPr>
                    <w:t>understandable</w:t>
                  </w:r>
                </w:p>
                <w:p w:rsidR="00A6263E" w:rsidRPr="00A6263E" w:rsidRDefault="00A6263E" w:rsidP="00A6263E">
                  <w:pPr>
                    <w:pStyle w:val="ListParagraph"/>
                    <w:numPr>
                      <w:ilvl w:val="0"/>
                      <w:numId w:val="6"/>
                    </w:numPr>
                    <w:rPr>
                      <w:rFonts w:ascii="Comic Sans MS" w:hAnsi="Comic Sans MS"/>
                      <w:sz w:val="24"/>
                      <w:szCs w:val="24"/>
                    </w:rPr>
                  </w:pPr>
                  <w:r w:rsidRPr="00A6263E">
                    <w:rPr>
                      <w:rFonts w:ascii="Comic Sans MS" w:hAnsi="Comic Sans MS"/>
                      <w:sz w:val="24"/>
                      <w:szCs w:val="24"/>
                    </w:rPr>
                    <w:t>reasonable</w:t>
                  </w:r>
                </w:p>
                <w:p w:rsidR="00A6263E" w:rsidRPr="00A6263E" w:rsidRDefault="00A6263E" w:rsidP="00A6263E">
                  <w:pPr>
                    <w:pStyle w:val="ListParagraph"/>
                    <w:numPr>
                      <w:ilvl w:val="0"/>
                      <w:numId w:val="6"/>
                    </w:numPr>
                    <w:rPr>
                      <w:rFonts w:ascii="Comic Sans MS" w:hAnsi="Comic Sans MS"/>
                      <w:sz w:val="24"/>
                      <w:szCs w:val="24"/>
                    </w:rPr>
                  </w:pPr>
                  <w:r w:rsidRPr="00A6263E">
                    <w:rPr>
                      <w:rFonts w:ascii="Comic Sans MS" w:hAnsi="Comic Sans MS"/>
                      <w:sz w:val="24"/>
                      <w:szCs w:val="24"/>
                    </w:rPr>
                    <w:t xml:space="preserve">enjoyable </w:t>
                  </w:r>
                </w:p>
              </w:tc>
              <w:tc>
                <w:tcPr>
                  <w:tcW w:w="2479" w:type="dxa"/>
                </w:tcPr>
                <w:p w:rsidR="00FF5974" w:rsidRPr="00A6263E" w:rsidRDefault="00A6263E" w:rsidP="00A6263E">
                  <w:pPr>
                    <w:pStyle w:val="ListParagraph"/>
                    <w:numPr>
                      <w:ilvl w:val="0"/>
                      <w:numId w:val="6"/>
                    </w:numPr>
                    <w:rPr>
                      <w:rFonts w:ascii="Comic Sans MS" w:hAnsi="Comic Sans MS"/>
                      <w:sz w:val="24"/>
                      <w:szCs w:val="24"/>
                    </w:rPr>
                  </w:pPr>
                  <w:r w:rsidRPr="00A6263E">
                    <w:rPr>
                      <w:rFonts w:ascii="Comic Sans MS" w:hAnsi="Comic Sans MS"/>
                      <w:sz w:val="24"/>
                      <w:szCs w:val="24"/>
                    </w:rPr>
                    <w:t xml:space="preserve">reliable </w:t>
                  </w:r>
                </w:p>
                <w:p w:rsidR="00A6263E" w:rsidRPr="00A6263E" w:rsidRDefault="00A6263E" w:rsidP="00A6263E">
                  <w:pPr>
                    <w:pStyle w:val="ListParagraph"/>
                    <w:numPr>
                      <w:ilvl w:val="0"/>
                      <w:numId w:val="6"/>
                    </w:numPr>
                    <w:rPr>
                      <w:rFonts w:ascii="Comic Sans MS" w:hAnsi="Comic Sans MS"/>
                      <w:sz w:val="24"/>
                      <w:szCs w:val="24"/>
                    </w:rPr>
                  </w:pPr>
                  <w:r w:rsidRPr="00A6263E">
                    <w:rPr>
                      <w:rFonts w:ascii="Comic Sans MS" w:hAnsi="Comic Sans MS"/>
                      <w:sz w:val="24"/>
                      <w:szCs w:val="24"/>
                    </w:rPr>
                    <w:t>possible</w:t>
                  </w:r>
                </w:p>
                <w:p w:rsidR="00A6263E" w:rsidRPr="00A6263E" w:rsidRDefault="00A6263E" w:rsidP="00A6263E">
                  <w:pPr>
                    <w:pStyle w:val="ListParagraph"/>
                    <w:numPr>
                      <w:ilvl w:val="0"/>
                      <w:numId w:val="6"/>
                    </w:numPr>
                    <w:rPr>
                      <w:rFonts w:ascii="Comic Sans MS" w:hAnsi="Comic Sans MS"/>
                      <w:sz w:val="24"/>
                      <w:szCs w:val="24"/>
                    </w:rPr>
                  </w:pPr>
                  <w:r w:rsidRPr="00A6263E">
                    <w:rPr>
                      <w:rFonts w:ascii="Comic Sans MS" w:hAnsi="Comic Sans MS"/>
                      <w:sz w:val="24"/>
                      <w:szCs w:val="24"/>
                    </w:rPr>
                    <w:t>horrible</w:t>
                  </w:r>
                </w:p>
                <w:p w:rsidR="00A6263E" w:rsidRPr="00A6263E" w:rsidRDefault="00A6263E" w:rsidP="00A6263E">
                  <w:pPr>
                    <w:pStyle w:val="ListParagraph"/>
                    <w:numPr>
                      <w:ilvl w:val="0"/>
                      <w:numId w:val="6"/>
                    </w:numPr>
                    <w:rPr>
                      <w:rFonts w:ascii="Comic Sans MS" w:hAnsi="Comic Sans MS"/>
                      <w:sz w:val="24"/>
                      <w:szCs w:val="24"/>
                    </w:rPr>
                  </w:pPr>
                  <w:r w:rsidRPr="00A6263E">
                    <w:rPr>
                      <w:rFonts w:ascii="Comic Sans MS" w:hAnsi="Comic Sans MS"/>
                      <w:sz w:val="24"/>
                      <w:szCs w:val="24"/>
                    </w:rPr>
                    <w:t>terrible</w:t>
                  </w:r>
                </w:p>
                <w:p w:rsidR="00A6263E" w:rsidRPr="00A6263E" w:rsidRDefault="00A6263E" w:rsidP="00A6263E">
                  <w:pPr>
                    <w:pStyle w:val="ListParagraph"/>
                    <w:numPr>
                      <w:ilvl w:val="0"/>
                      <w:numId w:val="6"/>
                    </w:numPr>
                    <w:rPr>
                      <w:rFonts w:ascii="Comic Sans MS" w:hAnsi="Comic Sans MS"/>
                      <w:sz w:val="24"/>
                      <w:szCs w:val="24"/>
                    </w:rPr>
                  </w:pPr>
                  <w:r w:rsidRPr="00A6263E">
                    <w:rPr>
                      <w:rFonts w:ascii="Comic Sans MS" w:hAnsi="Comic Sans MS"/>
                      <w:sz w:val="24"/>
                      <w:szCs w:val="24"/>
                    </w:rPr>
                    <w:t>incredible</w:t>
                  </w:r>
                </w:p>
                <w:p w:rsidR="00A6263E" w:rsidRPr="00A6263E" w:rsidRDefault="00A6263E" w:rsidP="00A6263E">
                  <w:pPr>
                    <w:rPr>
                      <w:rFonts w:ascii="Comic Sans MS" w:hAnsi="Comic Sans MS"/>
                      <w:sz w:val="24"/>
                      <w:szCs w:val="24"/>
                    </w:rPr>
                  </w:pPr>
                </w:p>
              </w:tc>
            </w:tr>
          </w:tbl>
          <w:p w:rsidR="00D9539A" w:rsidRPr="00D9539A" w:rsidRDefault="00D9539A" w:rsidP="00D9539A">
            <w:pPr>
              <w:rPr>
                <w:rFonts w:ascii="Comic Sans MS" w:hAnsi="Comic Sans MS"/>
                <w:sz w:val="24"/>
                <w:szCs w:val="24"/>
              </w:rPr>
            </w:pPr>
          </w:p>
        </w:tc>
        <w:tc>
          <w:tcPr>
            <w:tcW w:w="5186" w:type="dxa"/>
          </w:tcPr>
          <w:p w:rsidR="00FF5974" w:rsidRDefault="00FF5974" w:rsidP="00FF5974">
            <w:pPr>
              <w:rPr>
                <w:rFonts w:ascii="Comic Sans MS" w:hAnsi="Comic Sans MS"/>
                <w:sz w:val="24"/>
                <w:szCs w:val="24"/>
              </w:rPr>
            </w:pPr>
            <w:r w:rsidRPr="008B67D3">
              <w:rPr>
                <w:rFonts w:ascii="Comic Sans MS" w:hAnsi="Comic Sans MS"/>
                <w:sz w:val="24"/>
                <w:szCs w:val="24"/>
              </w:rPr>
              <w:t xml:space="preserve">Learn these spellings </w:t>
            </w:r>
            <w:r>
              <w:rPr>
                <w:rFonts w:ascii="Comic Sans MS" w:hAnsi="Comic Sans MS"/>
                <w:sz w:val="24"/>
                <w:szCs w:val="24"/>
              </w:rPr>
              <w:t>week beginning:</w:t>
            </w:r>
            <w:r w:rsidRPr="008B67D3">
              <w:rPr>
                <w:rFonts w:ascii="Comic Sans MS" w:hAnsi="Comic Sans MS"/>
                <w:sz w:val="24"/>
                <w:szCs w:val="24"/>
              </w:rPr>
              <w:t xml:space="preserve"> </w:t>
            </w:r>
          </w:p>
          <w:p w:rsidR="00FF5974" w:rsidRPr="008B67D3" w:rsidRDefault="00FF5974" w:rsidP="00FF5974">
            <w:pPr>
              <w:rPr>
                <w:rFonts w:ascii="Comic Sans MS" w:hAnsi="Comic Sans MS"/>
                <w:sz w:val="24"/>
                <w:szCs w:val="24"/>
              </w:rPr>
            </w:pPr>
            <w:r w:rsidRPr="008B67D3">
              <w:rPr>
                <w:rFonts w:ascii="Comic Sans MS" w:hAnsi="Comic Sans MS"/>
                <w:sz w:val="24"/>
                <w:szCs w:val="24"/>
              </w:rPr>
              <w:t xml:space="preserve">Monday </w:t>
            </w:r>
            <w:r>
              <w:rPr>
                <w:rFonts w:ascii="Comic Sans MS" w:hAnsi="Comic Sans MS"/>
                <w:sz w:val="24"/>
                <w:szCs w:val="24"/>
              </w:rPr>
              <w:t>20</w:t>
            </w:r>
            <w:r w:rsidRPr="00FF5974">
              <w:rPr>
                <w:rFonts w:ascii="Comic Sans MS" w:hAnsi="Comic Sans MS"/>
                <w:sz w:val="24"/>
                <w:szCs w:val="24"/>
                <w:vertAlign w:val="superscript"/>
              </w:rPr>
              <w:t>th</w:t>
            </w:r>
            <w:r>
              <w:rPr>
                <w:rFonts w:ascii="Comic Sans MS" w:hAnsi="Comic Sans MS"/>
                <w:sz w:val="24"/>
                <w:szCs w:val="24"/>
              </w:rPr>
              <w:t xml:space="preserve"> April  </w:t>
            </w:r>
          </w:p>
          <w:p w:rsidR="00FF5974" w:rsidRDefault="00FF5974" w:rsidP="00FF5974">
            <w:pPr>
              <w:rPr>
                <w:rFonts w:ascii="Comic Sans MS" w:hAnsi="Comic Sans MS"/>
                <w:color w:val="4F81BD" w:themeColor="accent1"/>
                <w:sz w:val="24"/>
                <w:szCs w:val="24"/>
              </w:rPr>
            </w:pPr>
            <w:r w:rsidRPr="008B67D3">
              <w:rPr>
                <w:rFonts w:ascii="Comic Sans MS" w:hAnsi="Comic Sans MS"/>
                <w:color w:val="4F81BD" w:themeColor="accent1"/>
                <w:sz w:val="24"/>
                <w:szCs w:val="24"/>
              </w:rPr>
              <w:t xml:space="preserve">Spelling rule: </w:t>
            </w:r>
            <w:r>
              <w:rPr>
                <w:rFonts w:ascii="Comic Sans MS" w:hAnsi="Comic Sans MS"/>
                <w:color w:val="4F81BD" w:themeColor="accent1"/>
                <w:sz w:val="24"/>
                <w:szCs w:val="24"/>
              </w:rPr>
              <w:t xml:space="preserve">ably and </w:t>
            </w:r>
            <w:proofErr w:type="spellStart"/>
            <w:r>
              <w:rPr>
                <w:rFonts w:ascii="Comic Sans MS" w:hAnsi="Comic Sans MS"/>
                <w:color w:val="4F81BD" w:themeColor="accent1"/>
                <w:sz w:val="24"/>
                <w:szCs w:val="24"/>
              </w:rPr>
              <w:t>ibly</w:t>
            </w:r>
            <w:proofErr w:type="spellEnd"/>
            <w:r>
              <w:rPr>
                <w:rFonts w:ascii="Comic Sans MS" w:hAnsi="Comic Sans MS"/>
                <w:color w:val="4F81BD" w:themeColor="accent1"/>
                <w:sz w:val="24"/>
                <w:szCs w:val="24"/>
              </w:rPr>
              <w:t xml:space="preserve"> words </w:t>
            </w:r>
          </w:p>
          <w:p w:rsidR="00FF5974" w:rsidRPr="008B67D3" w:rsidRDefault="00FF5974" w:rsidP="00FF5974">
            <w:pPr>
              <w:rPr>
                <w:rFonts w:ascii="Comic Sans MS" w:hAnsi="Comic Sans MS"/>
                <w:color w:val="4F81BD" w:themeColor="accent1"/>
                <w:sz w:val="24"/>
                <w:szCs w:val="24"/>
              </w:rPr>
            </w:pPr>
          </w:p>
          <w:p w:rsidR="00FF5974" w:rsidRPr="008B67D3" w:rsidRDefault="00FF5974" w:rsidP="00FF5974">
            <w:pPr>
              <w:rPr>
                <w:rFonts w:ascii="Comic Sans MS" w:hAnsi="Comic Sans MS"/>
                <w:color w:val="FF0000"/>
                <w:sz w:val="24"/>
                <w:szCs w:val="24"/>
              </w:rPr>
            </w:pPr>
            <w:r w:rsidRPr="008B67D3">
              <w:rPr>
                <w:rFonts w:ascii="Comic Sans MS" w:hAnsi="Comic Sans MS"/>
                <w:color w:val="FF0000"/>
                <w:sz w:val="24"/>
                <w:szCs w:val="24"/>
              </w:rPr>
              <w:t>Core spellings</w:t>
            </w:r>
          </w:p>
          <w:tbl>
            <w:tblPr>
              <w:tblStyle w:val="TableGrid"/>
              <w:tblW w:w="0" w:type="auto"/>
              <w:tblLook w:val="04A0" w:firstRow="1" w:lastRow="0" w:firstColumn="1" w:lastColumn="0" w:noHBand="0" w:noVBand="1"/>
            </w:tblPr>
            <w:tblGrid>
              <w:gridCol w:w="2516"/>
              <w:gridCol w:w="2268"/>
            </w:tblGrid>
            <w:tr w:rsidR="00FF5974" w:rsidRPr="008B67D3" w:rsidTr="000713DD">
              <w:tc>
                <w:tcPr>
                  <w:tcW w:w="2478" w:type="dxa"/>
                </w:tcPr>
                <w:p w:rsidR="00FF5974" w:rsidRDefault="00A6263E" w:rsidP="00A6263E">
                  <w:pPr>
                    <w:pStyle w:val="ListParagraph"/>
                    <w:numPr>
                      <w:ilvl w:val="0"/>
                      <w:numId w:val="7"/>
                    </w:numPr>
                    <w:rPr>
                      <w:rFonts w:ascii="Comic Sans MS" w:hAnsi="Comic Sans MS"/>
                      <w:sz w:val="24"/>
                      <w:szCs w:val="24"/>
                    </w:rPr>
                  </w:pPr>
                  <w:r>
                    <w:rPr>
                      <w:rFonts w:ascii="Comic Sans MS" w:hAnsi="Comic Sans MS"/>
                      <w:sz w:val="24"/>
                      <w:szCs w:val="24"/>
                    </w:rPr>
                    <w:t xml:space="preserve">reliably </w:t>
                  </w:r>
                </w:p>
                <w:p w:rsidR="00A6263E" w:rsidRDefault="00A6263E" w:rsidP="00A6263E">
                  <w:pPr>
                    <w:pStyle w:val="ListParagraph"/>
                    <w:numPr>
                      <w:ilvl w:val="0"/>
                      <w:numId w:val="7"/>
                    </w:numPr>
                    <w:rPr>
                      <w:rFonts w:ascii="Comic Sans MS" w:hAnsi="Comic Sans MS"/>
                      <w:sz w:val="24"/>
                      <w:szCs w:val="24"/>
                    </w:rPr>
                  </w:pPr>
                  <w:r>
                    <w:rPr>
                      <w:rFonts w:ascii="Comic Sans MS" w:hAnsi="Comic Sans MS"/>
                      <w:sz w:val="24"/>
                      <w:szCs w:val="24"/>
                    </w:rPr>
                    <w:t>dependably</w:t>
                  </w:r>
                </w:p>
                <w:p w:rsidR="00A6263E" w:rsidRDefault="00A6263E" w:rsidP="00A6263E">
                  <w:pPr>
                    <w:pStyle w:val="ListParagraph"/>
                    <w:numPr>
                      <w:ilvl w:val="0"/>
                      <w:numId w:val="7"/>
                    </w:numPr>
                    <w:rPr>
                      <w:rFonts w:ascii="Comic Sans MS" w:hAnsi="Comic Sans MS"/>
                      <w:sz w:val="24"/>
                      <w:szCs w:val="24"/>
                    </w:rPr>
                  </w:pPr>
                  <w:r>
                    <w:rPr>
                      <w:rFonts w:ascii="Comic Sans MS" w:hAnsi="Comic Sans MS"/>
                      <w:sz w:val="24"/>
                      <w:szCs w:val="24"/>
                    </w:rPr>
                    <w:t>comfortably</w:t>
                  </w:r>
                </w:p>
                <w:p w:rsidR="00A6263E" w:rsidRDefault="00A6263E" w:rsidP="00A6263E">
                  <w:pPr>
                    <w:pStyle w:val="ListParagraph"/>
                    <w:numPr>
                      <w:ilvl w:val="0"/>
                      <w:numId w:val="7"/>
                    </w:numPr>
                    <w:rPr>
                      <w:rFonts w:ascii="Comic Sans MS" w:hAnsi="Comic Sans MS"/>
                      <w:sz w:val="24"/>
                      <w:szCs w:val="24"/>
                    </w:rPr>
                  </w:pPr>
                  <w:r>
                    <w:rPr>
                      <w:rFonts w:ascii="Comic Sans MS" w:hAnsi="Comic Sans MS"/>
                      <w:sz w:val="24"/>
                      <w:szCs w:val="24"/>
                    </w:rPr>
                    <w:t xml:space="preserve">possibly </w:t>
                  </w:r>
                </w:p>
                <w:p w:rsidR="00A6263E" w:rsidRDefault="00A6263E" w:rsidP="00A6263E">
                  <w:pPr>
                    <w:pStyle w:val="ListParagraph"/>
                    <w:numPr>
                      <w:ilvl w:val="0"/>
                      <w:numId w:val="7"/>
                    </w:numPr>
                    <w:rPr>
                      <w:rFonts w:ascii="Comic Sans MS" w:hAnsi="Comic Sans MS"/>
                      <w:sz w:val="24"/>
                      <w:szCs w:val="24"/>
                    </w:rPr>
                  </w:pPr>
                  <w:r>
                    <w:rPr>
                      <w:rFonts w:ascii="Comic Sans MS" w:hAnsi="Comic Sans MS"/>
                      <w:sz w:val="24"/>
                      <w:szCs w:val="24"/>
                    </w:rPr>
                    <w:t xml:space="preserve">horribly </w:t>
                  </w:r>
                </w:p>
                <w:p w:rsidR="00A6263E" w:rsidRPr="00A6263E" w:rsidRDefault="00A6263E" w:rsidP="00A6263E">
                  <w:pPr>
                    <w:pStyle w:val="ListParagraph"/>
                    <w:rPr>
                      <w:rFonts w:ascii="Comic Sans MS" w:hAnsi="Comic Sans MS"/>
                      <w:sz w:val="24"/>
                      <w:szCs w:val="24"/>
                    </w:rPr>
                  </w:pPr>
                </w:p>
              </w:tc>
              <w:tc>
                <w:tcPr>
                  <w:tcW w:w="2479" w:type="dxa"/>
                </w:tcPr>
                <w:p w:rsidR="00FF5974" w:rsidRDefault="00A6263E" w:rsidP="00A6263E">
                  <w:pPr>
                    <w:pStyle w:val="ListParagraph"/>
                    <w:numPr>
                      <w:ilvl w:val="0"/>
                      <w:numId w:val="7"/>
                    </w:numPr>
                    <w:rPr>
                      <w:rFonts w:ascii="Comic Sans MS" w:hAnsi="Comic Sans MS"/>
                      <w:sz w:val="24"/>
                      <w:szCs w:val="24"/>
                    </w:rPr>
                  </w:pPr>
                  <w:r>
                    <w:rPr>
                      <w:rFonts w:ascii="Comic Sans MS" w:hAnsi="Comic Sans MS"/>
                      <w:sz w:val="24"/>
                      <w:szCs w:val="24"/>
                    </w:rPr>
                    <w:t>terribly</w:t>
                  </w:r>
                </w:p>
                <w:p w:rsidR="00A6263E" w:rsidRDefault="00A6263E" w:rsidP="00A6263E">
                  <w:pPr>
                    <w:pStyle w:val="ListParagraph"/>
                    <w:numPr>
                      <w:ilvl w:val="0"/>
                      <w:numId w:val="7"/>
                    </w:numPr>
                    <w:rPr>
                      <w:rFonts w:ascii="Comic Sans MS" w:hAnsi="Comic Sans MS"/>
                      <w:sz w:val="24"/>
                      <w:szCs w:val="24"/>
                    </w:rPr>
                  </w:pPr>
                  <w:r>
                    <w:rPr>
                      <w:rFonts w:ascii="Comic Sans MS" w:hAnsi="Comic Sans MS"/>
                      <w:sz w:val="24"/>
                      <w:szCs w:val="24"/>
                    </w:rPr>
                    <w:t>visibly</w:t>
                  </w:r>
                </w:p>
                <w:p w:rsidR="00A6263E" w:rsidRDefault="00A6263E" w:rsidP="00A6263E">
                  <w:pPr>
                    <w:pStyle w:val="ListParagraph"/>
                    <w:numPr>
                      <w:ilvl w:val="0"/>
                      <w:numId w:val="7"/>
                    </w:numPr>
                    <w:rPr>
                      <w:rFonts w:ascii="Comic Sans MS" w:hAnsi="Comic Sans MS"/>
                      <w:sz w:val="24"/>
                      <w:szCs w:val="24"/>
                    </w:rPr>
                  </w:pPr>
                  <w:r>
                    <w:rPr>
                      <w:rFonts w:ascii="Comic Sans MS" w:hAnsi="Comic Sans MS"/>
                      <w:sz w:val="24"/>
                      <w:szCs w:val="24"/>
                    </w:rPr>
                    <w:t>incredibly</w:t>
                  </w:r>
                </w:p>
                <w:p w:rsidR="00A6263E" w:rsidRDefault="00A6263E" w:rsidP="00A6263E">
                  <w:pPr>
                    <w:pStyle w:val="ListParagraph"/>
                    <w:numPr>
                      <w:ilvl w:val="0"/>
                      <w:numId w:val="7"/>
                    </w:numPr>
                    <w:rPr>
                      <w:rFonts w:ascii="Comic Sans MS" w:hAnsi="Comic Sans MS"/>
                      <w:sz w:val="24"/>
                      <w:szCs w:val="24"/>
                    </w:rPr>
                  </w:pPr>
                  <w:r>
                    <w:rPr>
                      <w:rFonts w:ascii="Comic Sans MS" w:hAnsi="Comic Sans MS"/>
                      <w:sz w:val="24"/>
                      <w:szCs w:val="24"/>
                    </w:rPr>
                    <w:t>sensibly</w:t>
                  </w:r>
                </w:p>
                <w:p w:rsidR="00A6263E" w:rsidRPr="00A6263E" w:rsidRDefault="00A6263E" w:rsidP="00A6263E">
                  <w:pPr>
                    <w:pStyle w:val="ListParagraph"/>
                    <w:numPr>
                      <w:ilvl w:val="0"/>
                      <w:numId w:val="7"/>
                    </w:numPr>
                    <w:rPr>
                      <w:rFonts w:ascii="Comic Sans MS" w:hAnsi="Comic Sans MS"/>
                      <w:sz w:val="24"/>
                      <w:szCs w:val="24"/>
                    </w:rPr>
                  </w:pPr>
                  <w:r>
                    <w:rPr>
                      <w:rFonts w:ascii="Comic Sans MS" w:hAnsi="Comic Sans MS"/>
                      <w:sz w:val="24"/>
                      <w:szCs w:val="24"/>
                    </w:rPr>
                    <w:t xml:space="preserve">legibly </w:t>
                  </w:r>
                </w:p>
              </w:tc>
            </w:tr>
          </w:tbl>
          <w:p w:rsidR="00D9539A" w:rsidRDefault="00D9539A" w:rsidP="00B27C67">
            <w:pPr>
              <w:jc w:val="center"/>
              <w:rPr>
                <w:rFonts w:ascii="Papyrus" w:hAnsi="Papyrus"/>
              </w:rPr>
            </w:pPr>
          </w:p>
        </w:tc>
        <w:tc>
          <w:tcPr>
            <w:tcW w:w="5187" w:type="dxa"/>
          </w:tcPr>
          <w:p w:rsidR="00FF5974" w:rsidRDefault="00FF5974" w:rsidP="00FF5974">
            <w:pPr>
              <w:rPr>
                <w:rFonts w:ascii="Comic Sans MS" w:hAnsi="Comic Sans MS"/>
                <w:sz w:val="24"/>
                <w:szCs w:val="24"/>
              </w:rPr>
            </w:pPr>
            <w:r w:rsidRPr="008B67D3">
              <w:rPr>
                <w:rFonts w:ascii="Comic Sans MS" w:hAnsi="Comic Sans MS"/>
                <w:sz w:val="24"/>
                <w:szCs w:val="24"/>
              </w:rPr>
              <w:t xml:space="preserve">Learn these spellings </w:t>
            </w:r>
            <w:r>
              <w:rPr>
                <w:rFonts w:ascii="Comic Sans MS" w:hAnsi="Comic Sans MS"/>
                <w:sz w:val="24"/>
                <w:szCs w:val="24"/>
              </w:rPr>
              <w:t>week beginning:</w:t>
            </w:r>
            <w:r w:rsidRPr="008B67D3">
              <w:rPr>
                <w:rFonts w:ascii="Comic Sans MS" w:hAnsi="Comic Sans MS"/>
                <w:sz w:val="24"/>
                <w:szCs w:val="24"/>
              </w:rPr>
              <w:t xml:space="preserve"> </w:t>
            </w:r>
          </w:p>
          <w:p w:rsidR="00FF5974" w:rsidRPr="008B67D3" w:rsidRDefault="00FF5974" w:rsidP="00FF5974">
            <w:pPr>
              <w:rPr>
                <w:rFonts w:ascii="Comic Sans MS" w:hAnsi="Comic Sans MS"/>
                <w:sz w:val="24"/>
                <w:szCs w:val="24"/>
              </w:rPr>
            </w:pPr>
            <w:r w:rsidRPr="008B67D3">
              <w:rPr>
                <w:rFonts w:ascii="Comic Sans MS" w:hAnsi="Comic Sans MS"/>
                <w:sz w:val="24"/>
                <w:szCs w:val="24"/>
              </w:rPr>
              <w:t xml:space="preserve">Monday </w:t>
            </w:r>
            <w:r>
              <w:rPr>
                <w:rFonts w:ascii="Comic Sans MS" w:hAnsi="Comic Sans MS"/>
                <w:sz w:val="24"/>
                <w:szCs w:val="24"/>
              </w:rPr>
              <w:t>27</w:t>
            </w:r>
            <w:r w:rsidRPr="00FF5974">
              <w:rPr>
                <w:rFonts w:ascii="Comic Sans MS" w:hAnsi="Comic Sans MS"/>
                <w:sz w:val="24"/>
                <w:szCs w:val="24"/>
                <w:vertAlign w:val="superscript"/>
              </w:rPr>
              <w:t>th</w:t>
            </w:r>
            <w:r>
              <w:rPr>
                <w:rFonts w:ascii="Comic Sans MS" w:hAnsi="Comic Sans MS"/>
                <w:sz w:val="24"/>
                <w:szCs w:val="24"/>
              </w:rPr>
              <w:t xml:space="preserve"> April  </w:t>
            </w:r>
          </w:p>
          <w:p w:rsidR="00FF5974" w:rsidRDefault="00FF5974" w:rsidP="00FF5974">
            <w:pPr>
              <w:rPr>
                <w:rFonts w:ascii="Comic Sans MS" w:hAnsi="Comic Sans MS"/>
                <w:color w:val="4F81BD" w:themeColor="accent1"/>
                <w:sz w:val="24"/>
                <w:szCs w:val="24"/>
              </w:rPr>
            </w:pPr>
            <w:r w:rsidRPr="008B67D3">
              <w:rPr>
                <w:rFonts w:ascii="Comic Sans MS" w:hAnsi="Comic Sans MS"/>
                <w:color w:val="4F81BD" w:themeColor="accent1"/>
                <w:sz w:val="24"/>
                <w:szCs w:val="24"/>
              </w:rPr>
              <w:t xml:space="preserve">Spelling rule: </w:t>
            </w:r>
            <w:r>
              <w:rPr>
                <w:rFonts w:ascii="Comic Sans MS" w:hAnsi="Comic Sans MS"/>
                <w:color w:val="4F81BD" w:themeColor="accent1"/>
                <w:sz w:val="24"/>
                <w:szCs w:val="24"/>
              </w:rPr>
              <w:t xml:space="preserve">able words </w:t>
            </w:r>
          </w:p>
          <w:p w:rsidR="00A6263E" w:rsidRPr="008B67D3" w:rsidRDefault="00A6263E" w:rsidP="00FF5974">
            <w:pPr>
              <w:rPr>
                <w:rFonts w:ascii="Comic Sans MS" w:hAnsi="Comic Sans MS"/>
                <w:color w:val="4F81BD" w:themeColor="accent1"/>
                <w:sz w:val="24"/>
                <w:szCs w:val="24"/>
              </w:rPr>
            </w:pPr>
          </w:p>
          <w:p w:rsidR="00FF5974" w:rsidRPr="008B67D3" w:rsidRDefault="00FF5974" w:rsidP="00FF5974">
            <w:pPr>
              <w:rPr>
                <w:rFonts w:ascii="Comic Sans MS" w:hAnsi="Comic Sans MS"/>
                <w:color w:val="FF0000"/>
                <w:sz w:val="24"/>
                <w:szCs w:val="24"/>
              </w:rPr>
            </w:pPr>
            <w:r w:rsidRPr="008B67D3">
              <w:rPr>
                <w:rFonts w:ascii="Comic Sans MS" w:hAnsi="Comic Sans MS"/>
                <w:color w:val="FF0000"/>
                <w:sz w:val="24"/>
                <w:szCs w:val="24"/>
              </w:rPr>
              <w:t>Core spellings</w:t>
            </w:r>
          </w:p>
          <w:tbl>
            <w:tblPr>
              <w:tblStyle w:val="TableGrid"/>
              <w:tblW w:w="0" w:type="auto"/>
              <w:tblLook w:val="04A0" w:firstRow="1" w:lastRow="0" w:firstColumn="1" w:lastColumn="0" w:noHBand="0" w:noVBand="1"/>
            </w:tblPr>
            <w:tblGrid>
              <w:gridCol w:w="2652"/>
              <w:gridCol w:w="2542"/>
            </w:tblGrid>
            <w:tr w:rsidR="00A6263E" w:rsidRPr="008B67D3" w:rsidTr="00E23BB1">
              <w:tc>
                <w:tcPr>
                  <w:tcW w:w="2652" w:type="dxa"/>
                </w:tcPr>
                <w:p w:rsidR="00FF5974" w:rsidRDefault="00A6263E" w:rsidP="00A6263E">
                  <w:pPr>
                    <w:pStyle w:val="ListParagraph"/>
                    <w:numPr>
                      <w:ilvl w:val="0"/>
                      <w:numId w:val="8"/>
                    </w:numPr>
                    <w:rPr>
                      <w:rFonts w:ascii="Comic Sans MS" w:hAnsi="Comic Sans MS"/>
                      <w:sz w:val="24"/>
                      <w:szCs w:val="24"/>
                    </w:rPr>
                  </w:pPr>
                  <w:r>
                    <w:rPr>
                      <w:rFonts w:ascii="Comic Sans MS" w:hAnsi="Comic Sans MS"/>
                      <w:sz w:val="24"/>
                      <w:szCs w:val="24"/>
                    </w:rPr>
                    <w:t xml:space="preserve">changeable </w:t>
                  </w:r>
                </w:p>
                <w:p w:rsidR="00A6263E" w:rsidRDefault="00A6263E" w:rsidP="00A6263E">
                  <w:pPr>
                    <w:pStyle w:val="ListParagraph"/>
                    <w:numPr>
                      <w:ilvl w:val="0"/>
                      <w:numId w:val="8"/>
                    </w:numPr>
                    <w:rPr>
                      <w:rFonts w:ascii="Comic Sans MS" w:hAnsi="Comic Sans MS"/>
                      <w:sz w:val="24"/>
                      <w:szCs w:val="24"/>
                    </w:rPr>
                  </w:pPr>
                  <w:r>
                    <w:rPr>
                      <w:rFonts w:ascii="Comic Sans MS" w:hAnsi="Comic Sans MS"/>
                      <w:sz w:val="24"/>
                      <w:szCs w:val="24"/>
                    </w:rPr>
                    <w:t>noticeable</w:t>
                  </w:r>
                </w:p>
                <w:p w:rsidR="00A6263E" w:rsidRDefault="00A6263E" w:rsidP="00A6263E">
                  <w:pPr>
                    <w:pStyle w:val="ListParagraph"/>
                    <w:numPr>
                      <w:ilvl w:val="0"/>
                      <w:numId w:val="8"/>
                    </w:numPr>
                    <w:rPr>
                      <w:rFonts w:ascii="Comic Sans MS" w:hAnsi="Comic Sans MS"/>
                      <w:sz w:val="24"/>
                      <w:szCs w:val="24"/>
                    </w:rPr>
                  </w:pPr>
                  <w:r>
                    <w:rPr>
                      <w:rFonts w:ascii="Comic Sans MS" w:hAnsi="Comic Sans MS"/>
                      <w:sz w:val="24"/>
                      <w:szCs w:val="24"/>
                    </w:rPr>
                    <w:t>manageable</w:t>
                  </w:r>
                </w:p>
                <w:p w:rsidR="00A6263E" w:rsidRDefault="00A6263E" w:rsidP="00A6263E">
                  <w:pPr>
                    <w:pStyle w:val="ListParagraph"/>
                    <w:numPr>
                      <w:ilvl w:val="0"/>
                      <w:numId w:val="8"/>
                    </w:numPr>
                    <w:rPr>
                      <w:rFonts w:ascii="Comic Sans MS" w:hAnsi="Comic Sans MS"/>
                      <w:sz w:val="24"/>
                      <w:szCs w:val="24"/>
                    </w:rPr>
                  </w:pPr>
                  <w:r>
                    <w:rPr>
                      <w:rFonts w:ascii="Comic Sans MS" w:hAnsi="Comic Sans MS"/>
                      <w:sz w:val="24"/>
                      <w:szCs w:val="24"/>
                    </w:rPr>
                    <w:t>agreeable</w:t>
                  </w:r>
                </w:p>
                <w:p w:rsidR="00A6263E" w:rsidRDefault="00A6263E" w:rsidP="00A6263E">
                  <w:pPr>
                    <w:pStyle w:val="ListParagraph"/>
                    <w:numPr>
                      <w:ilvl w:val="0"/>
                      <w:numId w:val="8"/>
                    </w:numPr>
                    <w:rPr>
                      <w:rFonts w:ascii="Comic Sans MS" w:hAnsi="Comic Sans MS"/>
                      <w:sz w:val="24"/>
                      <w:szCs w:val="24"/>
                    </w:rPr>
                  </w:pPr>
                  <w:r>
                    <w:rPr>
                      <w:rFonts w:ascii="Comic Sans MS" w:hAnsi="Comic Sans MS"/>
                      <w:sz w:val="24"/>
                      <w:szCs w:val="24"/>
                    </w:rPr>
                    <w:t xml:space="preserve">knowledgeable </w:t>
                  </w:r>
                </w:p>
                <w:p w:rsidR="00A6263E" w:rsidRPr="00A6263E" w:rsidRDefault="00A6263E" w:rsidP="00A6263E">
                  <w:pPr>
                    <w:rPr>
                      <w:rFonts w:ascii="Comic Sans MS" w:hAnsi="Comic Sans MS"/>
                      <w:sz w:val="24"/>
                      <w:szCs w:val="24"/>
                    </w:rPr>
                  </w:pPr>
                </w:p>
              </w:tc>
              <w:tc>
                <w:tcPr>
                  <w:tcW w:w="2542" w:type="dxa"/>
                </w:tcPr>
                <w:p w:rsidR="00FF5974" w:rsidRDefault="00A6263E" w:rsidP="00A6263E">
                  <w:pPr>
                    <w:pStyle w:val="ListParagraph"/>
                    <w:numPr>
                      <w:ilvl w:val="0"/>
                      <w:numId w:val="8"/>
                    </w:numPr>
                    <w:rPr>
                      <w:rFonts w:ascii="Comic Sans MS" w:hAnsi="Comic Sans MS"/>
                      <w:sz w:val="24"/>
                      <w:szCs w:val="24"/>
                    </w:rPr>
                  </w:pPr>
                  <w:r>
                    <w:rPr>
                      <w:rFonts w:ascii="Comic Sans MS" w:hAnsi="Comic Sans MS"/>
                      <w:sz w:val="24"/>
                      <w:szCs w:val="24"/>
                    </w:rPr>
                    <w:t xml:space="preserve">replaceable </w:t>
                  </w:r>
                </w:p>
                <w:p w:rsidR="00A6263E" w:rsidRDefault="00A6263E" w:rsidP="00A6263E">
                  <w:pPr>
                    <w:pStyle w:val="ListParagraph"/>
                    <w:numPr>
                      <w:ilvl w:val="0"/>
                      <w:numId w:val="8"/>
                    </w:numPr>
                    <w:rPr>
                      <w:rFonts w:ascii="Comic Sans MS" w:hAnsi="Comic Sans MS"/>
                      <w:sz w:val="24"/>
                      <w:szCs w:val="24"/>
                    </w:rPr>
                  </w:pPr>
                  <w:r>
                    <w:rPr>
                      <w:rFonts w:ascii="Comic Sans MS" w:hAnsi="Comic Sans MS"/>
                      <w:sz w:val="24"/>
                      <w:szCs w:val="24"/>
                    </w:rPr>
                    <w:t xml:space="preserve">microwavable </w:t>
                  </w:r>
                </w:p>
                <w:p w:rsidR="00A6263E" w:rsidRDefault="00A6263E" w:rsidP="00A6263E">
                  <w:pPr>
                    <w:pStyle w:val="ListParagraph"/>
                    <w:numPr>
                      <w:ilvl w:val="0"/>
                      <w:numId w:val="8"/>
                    </w:numPr>
                    <w:rPr>
                      <w:rFonts w:ascii="Comic Sans MS" w:hAnsi="Comic Sans MS"/>
                      <w:sz w:val="24"/>
                      <w:szCs w:val="24"/>
                    </w:rPr>
                  </w:pPr>
                  <w:r>
                    <w:rPr>
                      <w:rFonts w:ascii="Comic Sans MS" w:hAnsi="Comic Sans MS"/>
                      <w:sz w:val="24"/>
                      <w:szCs w:val="24"/>
                    </w:rPr>
                    <w:t xml:space="preserve">salvageable </w:t>
                  </w:r>
                </w:p>
                <w:p w:rsidR="00A6263E" w:rsidRDefault="00A6263E" w:rsidP="00A6263E">
                  <w:pPr>
                    <w:pStyle w:val="ListParagraph"/>
                    <w:numPr>
                      <w:ilvl w:val="0"/>
                      <w:numId w:val="8"/>
                    </w:numPr>
                    <w:rPr>
                      <w:rFonts w:ascii="Comic Sans MS" w:hAnsi="Comic Sans MS"/>
                      <w:sz w:val="24"/>
                      <w:szCs w:val="24"/>
                    </w:rPr>
                  </w:pPr>
                  <w:r>
                    <w:rPr>
                      <w:rFonts w:ascii="Comic Sans MS" w:hAnsi="Comic Sans MS"/>
                      <w:sz w:val="24"/>
                      <w:szCs w:val="24"/>
                    </w:rPr>
                    <w:t xml:space="preserve">rechargeable </w:t>
                  </w:r>
                </w:p>
                <w:p w:rsidR="00A6263E" w:rsidRPr="00A6263E" w:rsidRDefault="00A6263E" w:rsidP="00A6263E">
                  <w:pPr>
                    <w:pStyle w:val="ListParagraph"/>
                    <w:numPr>
                      <w:ilvl w:val="0"/>
                      <w:numId w:val="8"/>
                    </w:numPr>
                    <w:rPr>
                      <w:rFonts w:ascii="Comic Sans MS" w:hAnsi="Comic Sans MS"/>
                      <w:sz w:val="24"/>
                      <w:szCs w:val="24"/>
                    </w:rPr>
                  </w:pPr>
                  <w:r>
                    <w:rPr>
                      <w:rFonts w:ascii="Comic Sans MS" w:hAnsi="Comic Sans MS"/>
                      <w:sz w:val="24"/>
                      <w:szCs w:val="24"/>
                    </w:rPr>
                    <w:t xml:space="preserve">irreplaceable </w:t>
                  </w:r>
                </w:p>
              </w:tc>
            </w:tr>
          </w:tbl>
          <w:p w:rsidR="00D9539A" w:rsidRDefault="00D9539A" w:rsidP="00FF5974">
            <w:pPr>
              <w:rPr>
                <w:rFonts w:ascii="Papyrus" w:hAnsi="Papyrus"/>
              </w:rPr>
            </w:pPr>
          </w:p>
        </w:tc>
      </w:tr>
    </w:tbl>
    <w:p w:rsidR="00B27C67" w:rsidRDefault="00B27C67" w:rsidP="00045E70">
      <w:pPr>
        <w:rPr>
          <w:rFonts w:ascii="Papyrus" w:hAnsi="Papyrus"/>
        </w:rPr>
      </w:pPr>
    </w:p>
    <w:p w:rsidR="00E23BB1" w:rsidRDefault="00E23BB1" w:rsidP="00045E70">
      <w:pPr>
        <w:rPr>
          <w:rFonts w:ascii="Papyrus" w:hAnsi="Papyrus"/>
        </w:rPr>
      </w:pPr>
    </w:p>
    <w:p w:rsidR="00E23BB1" w:rsidRDefault="00E23BB1" w:rsidP="00045E70">
      <w:pPr>
        <w:rPr>
          <w:rFonts w:ascii="Papyrus" w:hAnsi="Papyrus"/>
        </w:rPr>
      </w:pPr>
    </w:p>
    <w:tbl>
      <w:tblPr>
        <w:tblStyle w:val="TableGrid"/>
        <w:tblW w:w="0" w:type="auto"/>
        <w:tblLook w:val="04A0" w:firstRow="1" w:lastRow="0" w:firstColumn="1" w:lastColumn="0" w:noHBand="0" w:noVBand="1"/>
      </w:tblPr>
      <w:tblGrid>
        <w:gridCol w:w="5685"/>
        <w:gridCol w:w="5224"/>
        <w:gridCol w:w="4705"/>
      </w:tblGrid>
      <w:tr w:rsidR="00E23BB1" w:rsidTr="000713DD">
        <w:tc>
          <w:tcPr>
            <w:tcW w:w="5186" w:type="dxa"/>
          </w:tcPr>
          <w:p w:rsidR="00FF5974" w:rsidRDefault="00FF5974" w:rsidP="00FF5974">
            <w:pPr>
              <w:rPr>
                <w:rFonts w:ascii="Comic Sans MS" w:hAnsi="Comic Sans MS"/>
                <w:sz w:val="24"/>
                <w:szCs w:val="24"/>
              </w:rPr>
            </w:pPr>
            <w:r w:rsidRPr="008B67D3">
              <w:rPr>
                <w:rFonts w:ascii="Comic Sans MS" w:hAnsi="Comic Sans MS"/>
                <w:sz w:val="24"/>
                <w:szCs w:val="24"/>
              </w:rPr>
              <w:lastRenderedPageBreak/>
              <w:t xml:space="preserve">Learn these spellings </w:t>
            </w:r>
            <w:r>
              <w:rPr>
                <w:rFonts w:ascii="Comic Sans MS" w:hAnsi="Comic Sans MS"/>
                <w:sz w:val="24"/>
                <w:szCs w:val="24"/>
              </w:rPr>
              <w:t>week beginning:</w:t>
            </w:r>
            <w:r w:rsidRPr="008B67D3">
              <w:rPr>
                <w:rFonts w:ascii="Comic Sans MS" w:hAnsi="Comic Sans MS"/>
                <w:sz w:val="24"/>
                <w:szCs w:val="24"/>
              </w:rPr>
              <w:t xml:space="preserve"> </w:t>
            </w:r>
          </w:p>
          <w:p w:rsidR="00FF5974" w:rsidRPr="008B67D3" w:rsidRDefault="00FF5974" w:rsidP="00FF5974">
            <w:pPr>
              <w:rPr>
                <w:rFonts w:ascii="Comic Sans MS" w:hAnsi="Comic Sans MS"/>
                <w:sz w:val="24"/>
                <w:szCs w:val="24"/>
              </w:rPr>
            </w:pPr>
            <w:r w:rsidRPr="008B67D3">
              <w:rPr>
                <w:rFonts w:ascii="Comic Sans MS" w:hAnsi="Comic Sans MS"/>
                <w:sz w:val="24"/>
                <w:szCs w:val="24"/>
              </w:rPr>
              <w:t xml:space="preserve">Monday </w:t>
            </w:r>
            <w:r>
              <w:rPr>
                <w:rFonts w:ascii="Comic Sans MS" w:hAnsi="Comic Sans MS"/>
                <w:sz w:val="24"/>
                <w:szCs w:val="24"/>
              </w:rPr>
              <w:t>4</w:t>
            </w:r>
            <w:r w:rsidRPr="00FF5974">
              <w:rPr>
                <w:rFonts w:ascii="Comic Sans MS" w:hAnsi="Comic Sans MS"/>
                <w:sz w:val="24"/>
                <w:szCs w:val="24"/>
                <w:vertAlign w:val="superscript"/>
              </w:rPr>
              <w:t>th</w:t>
            </w:r>
            <w:r>
              <w:rPr>
                <w:rFonts w:ascii="Comic Sans MS" w:hAnsi="Comic Sans MS"/>
                <w:sz w:val="24"/>
                <w:szCs w:val="24"/>
              </w:rPr>
              <w:t xml:space="preserve"> May </w:t>
            </w:r>
          </w:p>
          <w:p w:rsidR="00FF5974" w:rsidRPr="008B67D3" w:rsidRDefault="00FF5974" w:rsidP="00FF5974">
            <w:pPr>
              <w:rPr>
                <w:rFonts w:ascii="Comic Sans MS" w:hAnsi="Comic Sans MS"/>
                <w:color w:val="4F81BD" w:themeColor="accent1"/>
                <w:sz w:val="24"/>
                <w:szCs w:val="24"/>
              </w:rPr>
            </w:pPr>
            <w:r w:rsidRPr="008B67D3">
              <w:rPr>
                <w:rFonts w:ascii="Comic Sans MS" w:hAnsi="Comic Sans MS"/>
                <w:color w:val="4F81BD" w:themeColor="accent1"/>
                <w:sz w:val="24"/>
                <w:szCs w:val="24"/>
              </w:rPr>
              <w:t xml:space="preserve">Spelling rule: </w:t>
            </w:r>
            <w:r>
              <w:rPr>
                <w:rFonts w:ascii="Comic Sans MS" w:hAnsi="Comic Sans MS"/>
                <w:color w:val="4F81BD" w:themeColor="accent1"/>
                <w:sz w:val="24"/>
                <w:szCs w:val="24"/>
              </w:rPr>
              <w:t>adding suffixes to –</w:t>
            </w:r>
            <w:proofErr w:type="spellStart"/>
            <w:r>
              <w:rPr>
                <w:rFonts w:ascii="Comic Sans MS" w:hAnsi="Comic Sans MS"/>
                <w:color w:val="4F81BD" w:themeColor="accent1"/>
                <w:sz w:val="24"/>
                <w:szCs w:val="24"/>
              </w:rPr>
              <w:t>fer</w:t>
            </w:r>
            <w:proofErr w:type="spellEnd"/>
            <w:r>
              <w:rPr>
                <w:rFonts w:ascii="Comic Sans MS" w:hAnsi="Comic Sans MS"/>
                <w:color w:val="4F81BD" w:themeColor="accent1"/>
                <w:sz w:val="24"/>
                <w:szCs w:val="24"/>
              </w:rPr>
              <w:t xml:space="preserve"> words</w:t>
            </w:r>
          </w:p>
          <w:p w:rsidR="00FF5974" w:rsidRDefault="00FF5974" w:rsidP="00FF5974">
            <w:pPr>
              <w:rPr>
                <w:rFonts w:ascii="Comic Sans MS" w:hAnsi="Comic Sans MS"/>
                <w:color w:val="FF0000"/>
                <w:sz w:val="24"/>
                <w:szCs w:val="24"/>
              </w:rPr>
            </w:pPr>
            <w:r w:rsidRPr="008B67D3">
              <w:rPr>
                <w:rFonts w:ascii="Comic Sans MS" w:hAnsi="Comic Sans MS"/>
                <w:color w:val="FF0000"/>
                <w:sz w:val="24"/>
                <w:szCs w:val="24"/>
              </w:rPr>
              <w:t>Core spellings</w:t>
            </w:r>
          </w:p>
          <w:p w:rsidR="00E23BB1" w:rsidRPr="008B67D3" w:rsidRDefault="00E23BB1" w:rsidP="00FF5974">
            <w:pPr>
              <w:rPr>
                <w:rFonts w:ascii="Comic Sans MS" w:hAnsi="Comic Sans MS"/>
                <w:color w:val="FF0000"/>
                <w:sz w:val="24"/>
                <w:szCs w:val="24"/>
              </w:rPr>
            </w:pPr>
          </w:p>
          <w:tbl>
            <w:tblPr>
              <w:tblStyle w:val="TableGrid"/>
              <w:tblW w:w="0" w:type="auto"/>
              <w:tblLook w:val="04A0" w:firstRow="1" w:lastRow="0" w:firstColumn="1" w:lastColumn="0" w:noHBand="0" w:noVBand="1"/>
            </w:tblPr>
            <w:tblGrid>
              <w:gridCol w:w="2692"/>
              <w:gridCol w:w="2767"/>
            </w:tblGrid>
            <w:tr w:rsidR="00FF5974" w:rsidRPr="008B67D3" w:rsidTr="000713DD">
              <w:tc>
                <w:tcPr>
                  <w:tcW w:w="2478" w:type="dxa"/>
                </w:tcPr>
                <w:p w:rsidR="00FF5974" w:rsidRDefault="00E23BB1" w:rsidP="00E23BB1">
                  <w:pPr>
                    <w:pStyle w:val="ListParagraph"/>
                    <w:numPr>
                      <w:ilvl w:val="0"/>
                      <w:numId w:val="9"/>
                    </w:numPr>
                    <w:rPr>
                      <w:rFonts w:ascii="Comic Sans MS" w:hAnsi="Comic Sans MS"/>
                      <w:sz w:val="24"/>
                      <w:szCs w:val="24"/>
                    </w:rPr>
                  </w:pPr>
                  <w:r>
                    <w:rPr>
                      <w:rFonts w:ascii="Comic Sans MS" w:hAnsi="Comic Sans MS"/>
                      <w:sz w:val="24"/>
                      <w:szCs w:val="24"/>
                    </w:rPr>
                    <w:t>referring</w:t>
                  </w:r>
                </w:p>
                <w:p w:rsidR="00E23BB1" w:rsidRDefault="00E23BB1" w:rsidP="00E23BB1">
                  <w:pPr>
                    <w:pStyle w:val="ListParagraph"/>
                    <w:numPr>
                      <w:ilvl w:val="0"/>
                      <w:numId w:val="9"/>
                    </w:numPr>
                    <w:rPr>
                      <w:rFonts w:ascii="Comic Sans MS" w:hAnsi="Comic Sans MS"/>
                      <w:sz w:val="24"/>
                      <w:szCs w:val="24"/>
                    </w:rPr>
                  </w:pPr>
                  <w:r>
                    <w:rPr>
                      <w:rFonts w:ascii="Comic Sans MS" w:hAnsi="Comic Sans MS"/>
                      <w:sz w:val="24"/>
                      <w:szCs w:val="24"/>
                    </w:rPr>
                    <w:t>preferred</w:t>
                  </w:r>
                </w:p>
                <w:p w:rsidR="00E23BB1" w:rsidRDefault="00E23BB1" w:rsidP="00E23BB1">
                  <w:pPr>
                    <w:pStyle w:val="ListParagraph"/>
                    <w:numPr>
                      <w:ilvl w:val="0"/>
                      <w:numId w:val="9"/>
                    </w:numPr>
                    <w:rPr>
                      <w:rFonts w:ascii="Comic Sans MS" w:hAnsi="Comic Sans MS"/>
                      <w:sz w:val="24"/>
                      <w:szCs w:val="24"/>
                    </w:rPr>
                  </w:pPr>
                  <w:r>
                    <w:rPr>
                      <w:rFonts w:ascii="Comic Sans MS" w:hAnsi="Comic Sans MS"/>
                      <w:sz w:val="24"/>
                      <w:szCs w:val="24"/>
                    </w:rPr>
                    <w:t xml:space="preserve">transferring </w:t>
                  </w:r>
                </w:p>
                <w:p w:rsidR="00E23BB1" w:rsidRDefault="00E23BB1" w:rsidP="00E23BB1">
                  <w:pPr>
                    <w:pStyle w:val="ListParagraph"/>
                    <w:numPr>
                      <w:ilvl w:val="0"/>
                      <w:numId w:val="9"/>
                    </w:numPr>
                    <w:rPr>
                      <w:rFonts w:ascii="Comic Sans MS" w:hAnsi="Comic Sans MS"/>
                      <w:sz w:val="24"/>
                      <w:szCs w:val="24"/>
                    </w:rPr>
                  </w:pPr>
                  <w:r>
                    <w:rPr>
                      <w:rFonts w:ascii="Comic Sans MS" w:hAnsi="Comic Sans MS"/>
                      <w:sz w:val="24"/>
                      <w:szCs w:val="24"/>
                    </w:rPr>
                    <w:t xml:space="preserve">reference </w:t>
                  </w:r>
                </w:p>
                <w:p w:rsidR="00E23BB1" w:rsidRPr="00E23BB1" w:rsidRDefault="00E23BB1" w:rsidP="00E23BB1">
                  <w:pPr>
                    <w:pStyle w:val="ListParagraph"/>
                    <w:numPr>
                      <w:ilvl w:val="0"/>
                      <w:numId w:val="9"/>
                    </w:numPr>
                    <w:rPr>
                      <w:rFonts w:ascii="Comic Sans MS" w:hAnsi="Comic Sans MS"/>
                      <w:sz w:val="24"/>
                      <w:szCs w:val="24"/>
                    </w:rPr>
                  </w:pPr>
                  <w:r>
                    <w:rPr>
                      <w:rFonts w:ascii="Comic Sans MS" w:hAnsi="Comic Sans MS"/>
                      <w:sz w:val="24"/>
                      <w:szCs w:val="24"/>
                    </w:rPr>
                    <w:t>referee</w:t>
                  </w:r>
                </w:p>
              </w:tc>
              <w:tc>
                <w:tcPr>
                  <w:tcW w:w="2479" w:type="dxa"/>
                </w:tcPr>
                <w:p w:rsidR="00FF5974" w:rsidRDefault="00E23BB1" w:rsidP="00E23BB1">
                  <w:pPr>
                    <w:pStyle w:val="ListParagraph"/>
                    <w:numPr>
                      <w:ilvl w:val="0"/>
                      <w:numId w:val="9"/>
                    </w:numPr>
                    <w:rPr>
                      <w:rFonts w:ascii="Comic Sans MS" w:hAnsi="Comic Sans MS"/>
                      <w:sz w:val="24"/>
                      <w:szCs w:val="24"/>
                    </w:rPr>
                  </w:pPr>
                  <w:r>
                    <w:rPr>
                      <w:rFonts w:ascii="Comic Sans MS" w:hAnsi="Comic Sans MS"/>
                      <w:sz w:val="24"/>
                      <w:szCs w:val="24"/>
                    </w:rPr>
                    <w:t xml:space="preserve">preference </w:t>
                  </w:r>
                </w:p>
                <w:p w:rsidR="00E23BB1" w:rsidRDefault="00E23BB1" w:rsidP="00E23BB1">
                  <w:pPr>
                    <w:pStyle w:val="ListParagraph"/>
                    <w:numPr>
                      <w:ilvl w:val="0"/>
                      <w:numId w:val="9"/>
                    </w:numPr>
                    <w:rPr>
                      <w:rFonts w:ascii="Comic Sans MS" w:hAnsi="Comic Sans MS"/>
                      <w:sz w:val="24"/>
                      <w:szCs w:val="24"/>
                    </w:rPr>
                  </w:pPr>
                  <w:r>
                    <w:rPr>
                      <w:rFonts w:ascii="Comic Sans MS" w:hAnsi="Comic Sans MS"/>
                      <w:sz w:val="24"/>
                      <w:szCs w:val="24"/>
                    </w:rPr>
                    <w:t xml:space="preserve">transference </w:t>
                  </w:r>
                </w:p>
                <w:p w:rsidR="00E23BB1" w:rsidRDefault="00E23BB1" w:rsidP="00E23BB1">
                  <w:pPr>
                    <w:pStyle w:val="ListParagraph"/>
                    <w:numPr>
                      <w:ilvl w:val="0"/>
                      <w:numId w:val="9"/>
                    </w:numPr>
                    <w:rPr>
                      <w:rFonts w:ascii="Comic Sans MS" w:hAnsi="Comic Sans MS"/>
                      <w:sz w:val="24"/>
                      <w:szCs w:val="24"/>
                    </w:rPr>
                  </w:pPr>
                  <w:r>
                    <w:rPr>
                      <w:rFonts w:ascii="Comic Sans MS" w:hAnsi="Comic Sans MS"/>
                      <w:sz w:val="24"/>
                      <w:szCs w:val="24"/>
                    </w:rPr>
                    <w:t xml:space="preserve">difference </w:t>
                  </w:r>
                </w:p>
                <w:p w:rsidR="00E23BB1" w:rsidRDefault="00E23BB1" w:rsidP="00E23BB1">
                  <w:pPr>
                    <w:pStyle w:val="ListParagraph"/>
                    <w:numPr>
                      <w:ilvl w:val="0"/>
                      <w:numId w:val="9"/>
                    </w:numPr>
                    <w:rPr>
                      <w:rFonts w:ascii="Comic Sans MS" w:hAnsi="Comic Sans MS"/>
                      <w:sz w:val="24"/>
                      <w:szCs w:val="24"/>
                    </w:rPr>
                  </w:pPr>
                  <w:r>
                    <w:rPr>
                      <w:rFonts w:ascii="Comic Sans MS" w:hAnsi="Comic Sans MS"/>
                      <w:sz w:val="24"/>
                      <w:szCs w:val="24"/>
                    </w:rPr>
                    <w:t xml:space="preserve">inference </w:t>
                  </w:r>
                </w:p>
                <w:p w:rsidR="00E23BB1" w:rsidRDefault="00E23BB1" w:rsidP="00E23BB1">
                  <w:pPr>
                    <w:pStyle w:val="ListParagraph"/>
                    <w:numPr>
                      <w:ilvl w:val="0"/>
                      <w:numId w:val="9"/>
                    </w:numPr>
                    <w:rPr>
                      <w:rFonts w:ascii="Comic Sans MS" w:hAnsi="Comic Sans MS"/>
                      <w:sz w:val="24"/>
                      <w:szCs w:val="24"/>
                    </w:rPr>
                  </w:pPr>
                  <w:r>
                    <w:rPr>
                      <w:rFonts w:ascii="Comic Sans MS" w:hAnsi="Comic Sans MS"/>
                      <w:sz w:val="24"/>
                      <w:szCs w:val="24"/>
                    </w:rPr>
                    <w:t xml:space="preserve">conferring </w:t>
                  </w:r>
                </w:p>
                <w:p w:rsidR="00E23BB1" w:rsidRPr="00E23BB1" w:rsidRDefault="00E23BB1" w:rsidP="00E23BB1">
                  <w:pPr>
                    <w:pStyle w:val="ListParagraph"/>
                    <w:rPr>
                      <w:rFonts w:ascii="Comic Sans MS" w:hAnsi="Comic Sans MS"/>
                      <w:sz w:val="24"/>
                      <w:szCs w:val="24"/>
                    </w:rPr>
                  </w:pPr>
                </w:p>
              </w:tc>
            </w:tr>
          </w:tbl>
          <w:p w:rsidR="00FF5974" w:rsidRPr="008B67D3" w:rsidRDefault="00FF5974" w:rsidP="000713DD">
            <w:pPr>
              <w:rPr>
                <w:rFonts w:ascii="Comic Sans MS" w:hAnsi="Comic Sans MS"/>
                <w:sz w:val="24"/>
                <w:szCs w:val="24"/>
              </w:rPr>
            </w:pPr>
          </w:p>
        </w:tc>
        <w:tc>
          <w:tcPr>
            <w:tcW w:w="5186" w:type="dxa"/>
          </w:tcPr>
          <w:p w:rsidR="00FF5974" w:rsidRDefault="00FF5974" w:rsidP="00FF5974">
            <w:pPr>
              <w:rPr>
                <w:rFonts w:ascii="Comic Sans MS" w:hAnsi="Comic Sans MS"/>
                <w:sz w:val="24"/>
                <w:szCs w:val="24"/>
              </w:rPr>
            </w:pPr>
            <w:r w:rsidRPr="008B67D3">
              <w:rPr>
                <w:rFonts w:ascii="Comic Sans MS" w:hAnsi="Comic Sans MS"/>
                <w:sz w:val="24"/>
                <w:szCs w:val="24"/>
              </w:rPr>
              <w:t xml:space="preserve">Learn these spellings </w:t>
            </w:r>
            <w:r>
              <w:rPr>
                <w:rFonts w:ascii="Comic Sans MS" w:hAnsi="Comic Sans MS"/>
                <w:sz w:val="24"/>
                <w:szCs w:val="24"/>
              </w:rPr>
              <w:t>week beginning:</w:t>
            </w:r>
            <w:r w:rsidRPr="008B67D3">
              <w:rPr>
                <w:rFonts w:ascii="Comic Sans MS" w:hAnsi="Comic Sans MS"/>
                <w:sz w:val="24"/>
                <w:szCs w:val="24"/>
              </w:rPr>
              <w:t xml:space="preserve"> </w:t>
            </w:r>
          </w:p>
          <w:p w:rsidR="00FF5974" w:rsidRPr="008B67D3" w:rsidRDefault="00FF5974" w:rsidP="00FF5974">
            <w:pPr>
              <w:rPr>
                <w:rFonts w:ascii="Comic Sans MS" w:hAnsi="Comic Sans MS"/>
                <w:sz w:val="24"/>
                <w:szCs w:val="24"/>
              </w:rPr>
            </w:pPr>
            <w:r w:rsidRPr="008B67D3">
              <w:rPr>
                <w:rFonts w:ascii="Comic Sans MS" w:hAnsi="Comic Sans MS"/>
                <w:sz w:val="24"/>
                <w:szCs w:val="24"/>
              </w:rPr>
              <w:t xml:space="preserve">Monday </w:t>
            </w:r>
            <w:r>
              <w:rPr>
                <w:rFonts w:ascii="Comic Sans MS" w:hAnsi="Comic Sans MS"/>
                <w:sz w:val="24"/>
                <w:szCs w:val="24"/>
              </w:rPr>
              <w:t>11</w:t>
            </w:r>
            <w:r w:rsidRPr="00FF5974">
              <w:rPr>
                <w:rFonts w:ascii="Comic Sans MS" w:hAnsi="Comic Sans MS"/>
                <w:sz w:val="24"/>
                <w:szCs w:val="24"/>
                <w:vertAlign w:val="superscript"/>
              </w:rPr>
              <w:t>th</w:t>
            </w:r>
            <w:r>
              <w:rPr>
                <w:rFonts w:ascii="Comic Sans MS" w:hAnsi="Comic Sans MS"/>
                <w:sz w:val="24"/>
                <w:szCs w:val="24"/>
              </w:rPr>
              <w:t xml:space="preserve"> May  </w:t>
            </w:r>
          </w:p>
          <w:p w:rsidR="00FF5974" w:rsidRDefault="00FF5974" w:rsidP="00FF5974">
            <w:pPr>
              <w:rPr>
                <w:rFonts w:ascii="Comic Sans MS" w:hAnsi="Comic Sans MS"/>
                <w:color w:val="4F81BD" w:themeColor="accent1"/>
                <w:sz w:val="24"/>
                <w:szCs w:val="24"/>
              </w:rPr>
            </w:pPr>
            <w:r>
              <w:rPr>
                <w:rFonts w:ascii="Comic Sans MS" w:hAnsi="Comic Sans MS"/>
                <w:color w:val="4F81BD" w:themeColor="accent1"/>
                <w:sz w:val="24"/>
                <w:szCs w:val="24"/>
              </w:rPr>
              <w:t xml:space="preserve">Spelling rule: </w:t>
            </w:r>
            <w:proofErr w:type="spellStart"/>
            <w:r>
              <w:rPr>
                <w:rFonts w:ascii="Comic Sans MS" w:hAnsi="Comic Sans MS"/>
                <w:color w:val="4F81BD" w:themeColor="accent1"/>
                <w:sz w:val="24"/>
                <w:szCs w:val="24"/>
              </w:rPr>
              <w:t>ie</w:t>
            </w:r>
            <w:proofErr w:type="spellEnd"/>
            <w:r>
              <w:rPr>
                <w:rFonts w:ascii="Comic Sans MS" w:hAnsi="Comic Sans MS"/>
                <w:color w:val="4F81BD" w:themeColor="accent1"/>
                <w:sz w:val="24"/>
                <w:szCs w:val="24"/>
              </w:rPr>
              <w:t xml:space="preserve"> after c</w:t>
            </w:r>
          </w:p>
          <w:p w:rsidR="00FF5974" w:rsidRDefault="00FF5974" w:rsidP="00FF5974">
            <w:pPr>
              <w:rPr>
                <w:rFonts w:ascii="Comic Sans MS" w:hAnsi="Comic Sans MS"/>
                <w:color w:val="FF0000"/>
                <w:sz w:val="24"/>
                <w:szCs w:val="24"/>
              </w:rPr>
            </w:pPr>
            <w:r w:rsidRPr="008B67D3">
              <w:rPr>
                <w:rFonts w:ascii="Comic Sans MS" w:hAnsi="Comic Sans MS"/>
                <w:color w:val="FF0000"/>
                <w:sz w:val="24"/>
                <w:szCs w:val="24"/>
              </w:rPr>
              <w:t>Core spellings</w:t>
            </w:r>
          </w:p>
          <w:p w:rsidR="00E23BB1" w:rsidRPr="008B67D3" w:rsidRDefault="00E23BB1" w:rsidP="00FF5974">
            <w:pPr>
              <w:rPr>
                <w:rFonts w:ascii="Comic Sans MS" w:hAnsi="Comic Sans MS"/>
                <w:color w:val="FF0000"/>
                <w:sz w:val="24"/>
                <w:szCs w:val="24"/>
              </w:rPr>
            </w:pPr>
          </w:p>
          <w:tbl>
            <w:tblPr>
              <w:tblStyle w:val="TableGrid"/>
              <w:tblW w:w="0" w:type="auto"/>
              <w:tblLook w:val="04A0" w:firstRow="1" w:lastRow="0" w:firstColumn="1" w:lastColumn="0" w:noHBand="0" w:noVBand="1"/>
            </w:tblPr>
            <w:tblGrid>
              <w:gridCol w:w="2316"/>
              <w:gridCol w:w="2682"/>
            </w:tblGrid>
            <w:tr w:rsidR="00E23BB1" w:rsidRPr="008B67D3" w:rsidTr="000713DD">
              <w:tc>
                <w:tcPr>
                  <w:tcW w:w="2478" w:type="dxa"/>
                </w:tcPr>
                <w:p w:rsidR="00FF5974" w:rsidRDefault="00E23BB1" w:rsidP="00E23BB1">
                  <w:pPr>
                    <w:pStyle w:val="ListParagraph"/>
                    <w:numPr>
                      <w:ilvl w:val="0"/>
                      <w:numId w:val="10"/>
                    </w:numPr>
                    <w:rPr>
                      <w:rFonts w:ascii="Comic Sans MS" w:hAnsi="Comic Sans MS"/>
                      <w:sz w:val="24"/>
                      <w:szCs w:val="24"/>
                    </w:rPr>
                  </w:pPr>
                  <w:r>
                    <w:rPr>
                      <w:rFonts w:ascii="Comic Sans MS" w:hAnsi="Comic Sans MS"/>
                      <w:sz w:val="24"/>
                      <w:szCs w:val="24"/>
                    </w:rPr>
                    <w:t xml:space="preserve">ancient </w:t>
                  </w:r>
                </w:p>
                <w:p w:rsidR="00E23BB1" w:rsidRDefault="00E23BB1" w:rsidP="00E23BB1">
                  <w:pPr>
                    <w:pStyle w:val="ListParagraph"/>
                    <w:numPr>
                      <w:ilvl w:val="0"/>
                      <w:numId w:val="10"/>
                    </w:numPr>
                    <w:rPr>
                      <w:rFonts w:ascii="Comic Sans MS" w:hAnsi="Comic Sans MS"/>
                      <w:sz w:val="24"/>
                      <w:szCs w:val="24"/>
                    </w:rPr>
                  </w:pPr>
                  <w:r>
                    <w:rPr>
                      <w:rFonts w:ascii="Comic Sans MS" w:hAnsi="Comic Sans MS"/>
                      <w:sz w:val="24"/>
                      <w:szCs w:val="24"/>
                    </w:rPr>
                    <w:t>science</w:t>
                  </w:r>
                </w:p>
                <w:p w:rsidR="00E23BB1" w:rsidRDefault="00E23BB1" w:rsidP="00E23BB1">
                  <w:pPr>
                    <w:pStyle w:val="ListParagraph"/>
                    <w:numPr>
                      <w:ilvl w:val="0"/>
                      <w:numId w:val="10"/>
                    </w:numPr>
                    <w:rPr>
                      <w:rFonts w:ascii="Comic Sans MS" w:hAnsi="Comic Sans MS"/>
                      <w:sz w:val="24"/>
                      <w:szCs w:val="24"/>
                    </w:rPr>
                  </w:pPr>
                  <w:r>
                    <w:rPr>
                      <w:rFonts w:ascii="Comic Sans MS" w:hAnsi="Comic Sans MS"/>
                      <w:sz w:val="24"/>
                      <w:szCs w:val="24"/>
                    </w:rPr>
                    <w:t>species</w:t>
                  </w:r>
                </w:p>
                <w:p w:rsidR="00E23BB1" w:rsidRDefault="00E23BB1" w:rsidP="00E23BB1">
                  <w:pPr>
                    <w:pStyle w:val="ListParagraph"/>
                    <w:numPr>
                      <w:ilvl w:val="0"/>
                      <w:numId w:val="10"/>
                    </w:numPr>
                    <w:rPr>
                      <w:rFonts w:ascii="Comic Sans MS" w:hAnsi="Comic Sans MS"/>
                      <w:sz w:val="24"/>
                      <w:szCs w:val="24"/>
                    </w:rPr>
                  </w:pPr>
                  <w:r>
                    <w:rPr>
                      <w:rFonts w:ascii="Comic Sans MS" w:hAnsi="Comic Sans MS"/>
                      <w:sz w:val="24"/>
                      <w:szCs w:val="24"/>
                    </w:rPr>
                    <w:t xml:space="preserve">efficient </w:t>
                  </w:r>
                </w:p>
                <w:p w:rsidR="00E23BB1" w:rsidRDefault="00E23BB1" w:rsidP="00E23BB1">
                  <w:pPr>
                    <w:pStyle w:val="ListParagraph"/>
                    <w:numPr>
                      <w:ilvl w:val="0"/>
                      <w:numId w:val="10"/>
                    </w:numPr>
                    <w:rPr>
                      <w:rFonts w:ascii="Comic Sans MS" w:hAnsi="Comic Sans MS"/>
                      <w:sz w:val="24"/>
                      <w:szCs w:val="24"/>
                    </w:rPr>
                  </w:pPr>
                  <w:r>
                    <w:rPr>
                      <w:rFonts w:ascii="Comic Sans MS" w:hAnsi="Comic Sans MS"/>
                      <w:sz w:val="24"/>
                      <w:szCs w:val="24"/>
                    </w:rPr>
                    <w:t>deficient</w:t>
                  </w:r>
                </w:p>
                <w:p w:rsidR="00E23BB1" w:rsidRPr="00E23BB1" w:rsidRDefault="00E23BB1" w:rsidP="00E23BB1">
                  <w:pPr>
                    <w:ind w:left="360"/>
                    <w:rPr>
                      <w:rFonts w:ascii="Comic Sans MS" w:hAnsi="Comic Sans MS"/>
                      <w:sz w:val="24"/>
                      <w:szCs w:val="24"/>
                    </w:rPr>
                  </w:pPr>
                </w:p>
              </w:tc>
              <w:tc>
                <w:tcPr>
                  <w:tcW w:w="2479" w:type="dxa"/>
                </w:tcPr>
                <w:p w:rsidR="00FF5974" w:rsidRDefault="00E23BB1" w:rsidP="00E23BB1">
                  <w:pPr>
                    <w:pStyle w:val="ListParagraph"/>
                    <w:numPr>
                      <w:ilvl w:val="0"/>
                      <w:numId w:val="10"/>
                    </w:numPr>
                    <w:rPr>
                      <w:rFonts w:ascii="Comic Sans MS" w:hAnsi="Comic Sans MS"/>
                      <w:sz w:val="24"/>
                      <w:szCs w:val="24"/>
                    </w:rPr>
                  </w:pPr>
                  <w:r>
                    <w:rPr>
                      <w:rFonts w:ascii="Comic Sans MS" w:hAnsi="Comic Sans MS"/>
                      <w:sz w:val="24"/>
                      <w:szCs w:val="24"/>
                    </w:rPr>
                    <w:t>glacier</w:t>
                  </w:r>
                </w:p>
                <w:p w:rsidR="00E23BB1" w:rsidRDefault="00E23BB1" w:rsidP="00E23BB1">
                  <w:pPr>
                    <w:pStyle w:val="ListParagraph"/>
                    <w:numPr>
                      <w:ilvl w:val="0"/>
                      <w:numId w:val="10"/>
                    </w:numPr>
                    <w:rPr>
                      <w:rFonts w:ascii="Comic Sans MS" w:hAnsi="Comic Sans MS"/>
                      <w:sz w:val="24"/>
                      <w:szCs w:val="24"/>
                    </w:rPr>
                  </w:pPr>
                  <w:r>
                    <w:rPr>
                      <w:rFonts w:ascii="Comic Sans MS" w:hAnsi="Comic Sans MS"/>
                      <w:sz w:val="24"/>
                      <w:szCs w:val="24"/>
                    </w:rPr>
                    <w:t>scientists</w:t>
                  </w:r>
                </w:p>
                <w:p w:rsidR="00E23BB1" w:rsidRDefault="00E23BB1" w:rsidP="00E23BB1">
                  <w:pPr>
                    <w:pStyle w:val="ListParagraph"/>
                    <w:numPr>
                      <w:ilvl w:val="0"/>
                      <w:numId w:val="10"/>
                    </w:numPr>
                    <w:rPr>
                      <w:rFonts w:ascii="Comic Sans MS" w:hAnsi="Comic Sans MS"/>
                      <w:sz w:val="24"/>
                      <w:szCs w:val="24"/>
                    </w:rPr>
                  </w:pPr>
                  <w:r>
                    <w:rPr>
                      <w:rFonts w:ascii="Comic Sans MS" w:hAnsi="Comic Sans MS"/>
                      <w:sz w:val="24"/>
                      <w:szCs w:val="24"/>
                    </w:rPr>
                    <w:t xml:space="preserve">sufficient </w:t>
                  </w:r>
                </w:p>
                <w:p w:rsidR="00E23BB1" w:rsidRDefault="00E23BB1" w:rsidP="00E23BB1">
                  <w:pPr>
                    <w:pStyle w:val="ListParagraph"/>
                    <w:numPr>
                      <w:ilvl w:val="0"/>
                      <w:numId w:val="10"/>
                    </w:numPr>
                    <w:rPr>
                      <w:rFonts w:ascii="Comic Sans MS" w:hAnsi="Comic Sans MS"/>
                      <w:sz w:val="24"/>
                      <w:szCs w:val="24"/>
                    </w:rPr>
                  </w:pPr>
                  <w:r>
                    <w:rPr>
                      <w:rFonts w:ascii="Comic Sans MS" w:hAnsi="Comic Sans MS"/>
                      <w:sz w:val="24"/>
                      <w:szCs w:val="24"/>
                    </w:rPr>
                    <w:t>emergencies</w:t>
                  </w:r>
                </w:p>
                <w:p w:rsidR="00E23BB1" w:rsidRPr="00E23BB1" w:rsidRDefault="00E23BB1" w:rsidP="00E23BB1">
                  <w:pPr>
                    <w:pStyle w:val="ListParagraph"/>
                    <w:numPr>
                      <w:ilvl w:val="0"/>
                      <w:numId w:val="10"/>
                    </w:numPr>
                    <w:rPr>
                      <w:rFonts w:ascii="Comic Sans MS" w:hAnsi="Comic Sans MS"/>
                      <w:sz w:val="24"/>
                      <w:szCs w:val="24"/>
                    </w:rPr>
                  </w:pPr>
                  <w:r>
                    <w:rPr>
                      <w:rFonts w:ascii="Comic Sans MS" w:hAnsi="Comic Sans MS"/>
                      <w:sz w:val="24"/>
                      <w:szCs w:val="24"/>
                    </w:rPr>
                    <w:t xml:space="preserve">inefficient </w:t>
                  </w:r>
                </w:p>
              </w:tc>
            </w:tr>
          </w:tbl>
          <w:p w:rsidR="00FF5974" w:rsidRDefault="00FF5974" w:rsidP="000713DD">
            <w:pPr>
              <w:jc w:val="center"/>
              <w:rPr>
                <w:rFonts w:ascii="Papyrus" w:hAnsi="Papyrus"/>
              </w:rPr>
            </w:pPr>
          </w:p>
        </w:tc>
        <w:tc>
          <w:tcPr>
            <w:tcW w:w="5187" w:type="dxa"/>
          </w:tcPr>
          <w:p w:rsidR="00FF5974" w:rsidRDefault="00FF5974" w:rsidP="00FF5974">
            <w:pPr>
              <w:rPr>
                <w:rFonts w:ascii="Comic Sans MS" w:hAnsi="Comic Sans MS"/>
                <w:sz w:val="24"/>
                <w:szCs w:val="24"/>
              </w:rPr>
            </w:pPr>
            <w:r w:rsidRPr="008B67D3">
              <w:rPr>
                <w:rFonts w:ascii="Comic Sans MS" w:hAnsi="Comic Sans MS"/>
                <w:sz w:val="24"/>
                <w:szCs w:val="24"/>
              </w:rPr>
              <w:t xml:space="preserve">Learn these spellings </w:t>
            </w:r>
            <w:r>
              <w:rPr>
                <w:rFonts w:ascii="Comic Sans MS" w:hAnsi="Comic Sans MS"/>
                <w:sz w:val="24"/>
                <w:szCs w:val="24"/>
              </w:rPr>
              <w:t>week beginning:</w:t>
            </w:r>
            <w:r w:rsidRPr="008B67D3">
              <w:rPr>
                <w:rFonts w:ascii="Comic Sans MS" w:hAnsi="Comic Sans MS"/>
                <w:sz w:val="24"/>
                <w:szCs w:val="24"/>
              </w:rPr>
              <w:t xml:space="preserve"> </w:t>
            </w:r>
          </w:p>
          <w:p w:rsidR="00FF5974" w:rsidRPr="008B67D3" w:rsidRDefault="00FF5974" w:rsidP="00FF5974">
            <w:pPr>
              <w:rPr>
                <w:rFonts w:ascii="Comic Sans MS" w:hAnsi="Comic Sans MS"/>
                <w:sz w:val="24"/>
                <w:szCs w:val="24"/>
              </w:rPr>
            </w:pPr>
            <w:r w:rsidRPr="008B67D3">
              <w:rPr>
                <w:rFonts w:ascii="Comic Sans MS" w:hAnsi="Comic Sans MS"/>
                <w:sz w:val="24"/>
                <w:szCs w:val="24"/>
              </w:rPr>
              <w:t xml:space="preserve">Monday </w:t>
            </w:r>
            <w:r>
              <w:rPr>
                <w:rFonts w:ascii="Comic Sans MS" w:hAnsi="Comic Sans MS"/>
                <w:sz w:val="24"/>
                <w:szCs w:val="24"/>
              </w:rPr>
              <w:t>18</w:t>
            </w:r>
            <w:r w:rsidRPr="00FF5974">
              <w:rPr>
                <w:rFonts w:ascii="Comic Sans MS" w:hAnsi="Comic Sans MS"/>
                <w:sz w:val="24"/>
                <w:szCs w:val="24"/>
                <w:vertAlign w:val="superscript"/>
              </w:rPr>
              <w:t>th</w:t>
            </w:r>
            <w:r>
              <w:rPr>
                <w:rFonts w:ascii="Comic Sans MS" w:hAnsi="Comic Sans MS"/>
                <w:sz w:val="24"/>
                <w:szCs w:val="24"/>
              </w:rPr>
              <w:t xml:space="preserve"> May  </w:t>
            </w:r>
          </w:p>
          <w:p w:rsidR="00FF5974" w:rsidRDefault="00FF5974" w:rsidP="00FF5974">
            <w:pPr>
              <w:rPr>
                <w:rFonts w:ascii="Comic Sans MS" w:hAnsi="Comic Sans MS"/>
                <w:color w:val="4F81BD" w:themeColor="accent1"/>
                <w:sz w:val="24"/>
                <w:szCs w:val="24"/>
              </w:rPr>
            </w:pPr>
            <w:r>
              <w:rPr>
                <w:rFonts w:ascii="Comic Sans MS" w:hAnsi="Comic Sans MS"/>
                <w:color w:val="4F81BD" w:themeColor="accent1"/>
                <w:sz w:val="24"/>
                <w:szCs w:val="24"/>
              </w:rPr>
              <w:t xml:space="preserve">Spelling rule: </w:t>
            </w:r>
            <w:proofErr w:type="spellStart"/>
            <w:r>
              <w:rPr>
                <w:rFonts w:ascii="Comic Sans MS" w:hAnsi="Comic Sans MS"/>
                <w:color w:val="4F81BD" w:themeColor="accent1"/>
                <w:sz w:val="24"/>
                <w:szCs w:val="24"/>
              </w:rPr>
              <w:t>ei</w:t>
            </w:r>
            <w:proofErr w:type="spellEnd"/>
            <w:r>
              <w:rPr>
                <w:rFonts w:ascii="Comic Sans MS" w:hAnsi="Comic Sans MS"/>
                <w:color w:val="4F81BD" w:themeColor="accent1"/>
                <w:sz w:val="24"/>
                <w:szCs w:val="24"/>
              </w:rPr>
              <w:t xml:space="preserve"> after c</w:t>
            </w:r>
          </w:p>
          <w:p w:rsidR="00FF5974" w:rsidRDefault="00FF5974" w:rsidP="00FF5974">
            <w:pPr>
              <w:rPr>
                <w:rFonts w:ascii="Comic Sans MS" w:hAnsi="Comic Sans MS"/>
                <w:color w:val="FF0000"/>
                <w:sz w:val="24"/>
                <w:szCs w:val="24"/>
              </w:rPr>
            </w:pPr>
            <w:r w:rsidRPr="008B67D3">
              <w:rPr>
                <w:rFonts w:ascii="Comic Sans MS" w:hAnsi="Comic Sans MS"/>
                <w:color w:val="FF0000"/>
                <w:sz w:val="24"/>
                <w:szCs w:val="24"/>
              </w:rPr>
              <w:t>Core spellings</w:t>
            </w:r>
          </w:p>
          <w:p w:rsidR="00E23BB1" w:rsidRPr="008B67D3" w:rsidRDefault="00E23BB1" w:rsidP="00FF5974">
            <w:pPr>
              <w:rPr>
                <w:rFonts w:ascii="Comic Sans MS" w:hAnsi="Comic Sans MS"/>
                <w:color w:val="FF0000"/>
                <w:sz w:val="24"/>
                <w:szCs w:val="24"/>
              </w:rPr>
            </w:pPr>
          </w:p>
          <w:tbl>
            <w:tblPr>
              <w:tblStyle w:val="TableGrid"/>
              <w:tblW w:w="0" w:type="auto"/>
              <w:tblLook w:val="04A0" w:firstRow="1" w:lastRow="0" w:firstColumn="1" w:lastColumn="0" w:noHBand="0" w:noVBand="1"/>
            </w:tblPr>
            <w:tblGrid>
              <w:gridCol w:w="2239"/>
              <w:gridCol w:w="2240"/>
            </w:tblGrid>
            <w:tr w:rsidR="00E23BB1" w:rsidRPr="008B67D3" w:rsidTr="000713DD">
              <w:tc>
                <w:tcPr>
                  <w:tcW w:w="2478" w:type="dxa"/>
                </w:tcPr>
                <w:p w:rsidR="00FF5974" w:rsidRDefault="00E23BB1" w:rsidP="00E23BB1">
                  <w:pPr>
                    <w:pStyle w:val="ListParagraph"/>
                    <w:numPr>
                      <w:ilvl w:val="0"/>
                      <w:numId w:val="11"/>
                    </w:numPr>
                    <w:rPr>
                      <w:rFonts w:ascii="Comic Sans MS" w:hAnsi="Comic Sans MS"/>
                      <w:sz w:val="24"/>
                      <w:szCs w:val="24"/>
                    </w:rPr>
                  </w:pPr>
                  <w:r>
                    <w:rPr>
                      <w:rFonts w:ascii="Comic Sans MS" w:hAnsi="Comic Sans MS"/>
                      <w:sz w:val="24"/>
                      <w:szCs w:val="24"/>
                    </w:rPr>
                    <w:t xml:space="preserve">deceive </w:t>
                  </w:r>
                </w:p>
                <w:p w:rsidR="00E23BB1" w:rsidRDefault="00E23BB1" w:rsidP="00E23BB1">
                  <w:pPr>
                    <w:pStyle w:val="ListParagraph"/>
                    <w:numPr>
                      <w:ilvl w:val="0"/>
                      <w:numId w:val="11"/>
                    </w:numPr>
                    <w:rPr>
                      <w:rFonts w:ascii="Comic Sans MS" w:hAnsi="Comic Sans MS"/>
                      <w:sz w:val="24"/>
                      <w:szCs w:val="24"/>
                    </w:rPr>
                  </w:pPr>
                  <w:r>
                    <w:rPr>
                      <w:rFonts w:ascii="Comic Sans MS" w:hAnsi="Comic Sans MS"/>
                      <w:sz w:val="24"/>
                      <w:szCs w:val="24"/>
                    </w:rPr>
                    <w:t xml:space="preserve">conceive </w:t>
                  </w:r>
                </w:p>
                <w:p w:rsidR="00E23BB1" w:rsidRDefault="00E23BB1" w:rsidP="00E23BB1">
                  <w:pPr>
                    <w:pStyle w:val="ListParagraph"/>
                    <w:numPr>
                      <w:ilvl w:val="0"/>
                      <w:numId w:val="11"/>
                    </w:numPr>
                    <w:rPr>
                      <w:rFonts w:ascii="Comic Sans MS" w:hAnsi="Comic Sans MS"/>
                      <w:sz w:val="24"/>
                      <w:szCs w:val="24"/>
                    </w:rPr>
                  </w:pPr>
                  <w:r>
                    <w:rPr>
                      <w:rFonts w:ascii="Comic Sans MS" w:hAnsi="Comic Sans MS"/>
                      <w:sz w:val="24"/>
                      <w:szCs w:val="24"/>
                    </w:rPr>
                    <w:t xml:space="preserve">receive </w:t>
                  </w:r>
                </w:p>
                <w:p w:rsidR="00E23BB1" w:rsidRDefault="00E23BB1" w:rsidP="00E23BB1">
                  <w:pPr>
                    <w:pStyle w:val="ListParagraph"/>
                    <w:numPr>
                      <w:ilvl w:val="0"/>
                      <w:numId w:val="11"/>
                    </w:numPr>
                    <w:rPr>
                      <w:rFonts w:ascii="Comic Sans MS" w:hAnsi="Comic Sans MS"/>
                      <w:sz w:val="24"/>
                      <w:szCs w:val="24"/>
                    </w:rPr>
                  </w:pPr>
                  <w:r>
                    <w:rPr>
                      <w:rFonts w:ascii="Comic Sans MS" w:hAnsi="Comic Sans MS"/>
                      <w:sz w:val="24"/>
                      <w:szCs w:val="24"/>
                    </w:rPr>
                    <w:t xml:space="preserve">perceive </w:t>
                  </w:r>
                </w:p>
                <w:p w:rsidR="00E23BB1" w:rsidRDefault="00E23BB1" w:rsidP="00E23BB1">
                  <w:pPr>
                    <w:pStyle w:val="ListParagraph"/>
                    <w:numPr>
                      <w:ilvl w:val="0"/>
                      <w:numId w:val="11"/>
                    </w:numPr>
                    <w:rPr>
                      <w:rFonts w:ascii="Comic Sans MS" w:hAnsi="Comic Sans MS"/>
                      <w:sz w:val="24"/>
                      <w:szCs w:val="24"/>
                    </w:rPr>
                  </w:pPr>
                  <w:r>
                    <w:rPr>
                      <w:rFonts w:ascii="Comic Sans MS" w:hAnsi="Comic Sans MS"/>
                      <w:sz w:val="24"/>
                      <w:szCs w:val="24"/>
                    </w:rPr>
                    <w:t>receipt</w:t>
                  </w:r>
                </w:p>
                <w:p w:rsidR="00E23BB1" w:rsidRPr="00E23BB1" w:rsidRDefault="00E23BB1" w:rsidP="00E23BB1">
                  <w:pPr>
                    <w:ind w:left="360"/>
                    <w:rPr>
                      <w:rFonts w:ascii="Comic Sans MS" w:hAnsi="Comic Sans MS"/>
                      <w:sz w:val="24"/>
                      <w:szCs w:val="24"/>
                    </w:rPr>
                  </w:pPr>
                </w:p>
              </w:tc>
              <w:tc>
                <w:tcPr>
                  <w:tcW w:w="2479" w:type="dxa"/>
                </w:tcPr>
                <w:p w:rsidR="00FF5974" w:rsidRDefault="00E23BB1" w:rsidP="00E23BB1">
                  <w:pPr>
                    <w:pStyle w:val="ListParagraph"/>
                    <w:numPr>
                      <w:ilvl w:val="0"/>
                      <w:numId w:val="11"/>
                    </w:numPr>
                    <w:rPr>
                      <w:rFonts w:ascii="Comic Sans MS" w:hAnsi="Comic Sans MS"/>
                      <w:sz w:val="24"/>
                      <w:szCs w:val="24"/>
                    </w:rPr>
                  </w:pPr>
                  <w:r>
                    <w:rPr>
                      <w:rFonts w:ascii="Comic Sans MS" w:hAnsi="Comic Sans MS"/>
                      <w:sz w:val="24"/>
                      <w:szCs w:val="24"/>
                    </w:rPr>
                    <w:t xml:space="preserve">protein </w:t>
                  </w:r>
                </w:p>
                <w:p w:rsidR="00E23BB1" w:rsidRDefault="00E23BB1" w:rsidP="00E23BB1">
                  <w:pPr>
                    <w:pStyle w:val="ListParagraph"/>
                    <w:numPr>
                      <w:ilvl w:val="0"/>
                      <w:numId w:val="11"/>
                    </w:numPr>
                    <w:rPr>
                      <w:rFonts w:ascii="Comic Sans MS" w:hAnsi="Comic Sans MS"/>
                      <w:sz w:val="24"/>
                      <w:szCs w:val="24"/>
                    </w:rPr>
                  </w:pPr>
                  <w:r>
                    <w:rPr>
                      <w:rFonts w:ascii="Comic Sans MS" w:hAnsi="Comic Sans MS"/>
                      <w:sz w:val="24"/>
                      <w:szCs w:val="24"/>
                    </w:rPr>
                    <w:t>caffeine</w:t>
                  </w:r>
                </w:p>
                <w:p w:rsidR="00E23BB1" w:rsidRDefault="00E23BB1" w:rsidP="00E23BB1">
                  <w:pPr>
                    <w:pStyle w:val="ListParagraph"/>
                    <w:numPr>
                      <w:ilvl w:val="0"/>
                      <w:numId w:val="11"/>
                    </w:numPr>
                    <w:rPr>
                      <w:rFonts w:ascii="Comic Sans MS" w:hAnsi="Comic Sans MS"/>
                      <w:sz w:val="24"/>
                      <w:szCs w:val="24"/>
                    </w:rPr>
                  </w:pPr>
                  <w:r>
                    <w:rPr>
                      <w:rFonts w:ascii="Comic Sans MS" w:hAnsi="Comic Sans MS"/>
                      <w:sz w:val="24"/>
                      <w:szCs w:val="24"/>
                    </w:rPr>
                    <w:t xml:space="preserve">seize </w:t>
                  </w:r>
                </w:p>
                <w:p w:rsidR="00E23BB1" w:rsidRDefault="00E23BB1" w:rsidP="00E23BB1">
                  <w:pPr>
                    <w:pStyle w:val="ListParagraph"/>
                    <w:numPr>
                      <w:ilvl w:val="0"/>
                      <w:numId w:val="11"/>
                    </w:numPr>
                    <w:rPr>
                      <w:rFonts w:ascii="Comic Sans MS" w:hAnsi="Comic Sans MS"/>
                      <w:sz w:val="24"/>
                      <w:szCs w:val="24"/>
                    </w:rPr>
                  </w:pPr>
                  <w:r>
                    <w:rPr>
                      <w:rFonts w:ascii="Comic Sans MS" w:hAnsi="Comic Sans MS"/>
                      <w:sz w:val="24"/>
                      <w:szCs w:val="24"/>
                    </w:rPr>
                    <w:t>either</w:t>
                  </w:r>
                </w:p>
                <w:p w:rsidR="00E23BB1" w:rsidRPr="00E23BB1" w:rsidRDefault="00E23BB1" w:rsidP="00E23BB1">
                  <w:pPr>
                    <w:pStyle w:val="ListParagraph"/>
                    <w:numPr>
                      <w:ilvl w:val="0"/>
                      <w:numId w:val="11"/>
                    </w:numPr>
                    <w:rPr>
                      <w:rFonts w:ascii="Comic Sans MS" w:hAnsi="Comic Sans MS"/>
                      <w:sz w:val="24"/>
                      <w:szCs w:val="24"/>
                    </w:rPr>
                  </w:pPr>
                  <w:r>
                    <w:rPr>
                      <w:rFonts w:ascii="Comic Sans MS" w:hAnsi="Comic Sans MS"/>
                      <w:sz w:val="24"/>
                      <w:szCs w:val="24"/>
                    </w:rPr>
                    <w:t xml:space="preserve">neither </w:t>
                  </w:r>
                </w:p>
              </w:tc>
            </w:tr>
          </w:tbl>
          <w:p w:rsidR="00FF5974" w:rsidRDefault="00FF5974" w:rsidP="000713DD">
            <w:pPr>
              <w:jc w:val="center"/>
              <w:rPr>
                <w:rFonts w:ascii="Papyrus" w:hAnsi="Papyrus"/>
              </w:rPr>
            </w:pPr>
          </w:p>
        </w:tc>
      </w:tr>
    </w:tbl>
    <w:p w:rsidR="00E23BB1" w:rsidRDefault="00E23BB1" w:rsidP="00FF5974">
      <w:pPr>
        <w:jc w:val="center"/>
        <w:rPr>
          <w:rFonts w:ascii="Papyrus" w:hAnsi="Papyrus"/>
          <w:b/>
        </w:rPr>
      </w:pPr>
    </w:p>
    <w:p w:rsidR="00FF5974" w:rsidRPr="00E23BB1" w:rsidRDefault="00FF5974" w:rsidP="00E23BB1">
      <w:pPr>
        <w:jc w:val="center"/>
        <w:rPr>
          <w:rFonts w:ascii="Papyrus" w:hAnsi="Papyrus"/>
          <w:b/>
        </w:rPr>
      </w:pPr>
      <w:r>
        <w:rPr>
          <w:rFonts w:ascii="Papyrus" w:hAnsi="Papyrus"/>
          <w:b/>
          <w:noProof/>
          <w:lang w:eastAsia="en-GB"/>
        </w:rPr>
        <w:drawing>
          <wp:inline distT="0" distB="0" distL="0" distR="0" wp14:anchorId="62781D7A" wp14:editId="350FAA90">
            <wp:extent cx="1945005" cy="3594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5005" cy="359410"/>
                    </a:xfrm>
                    <a:prstGeom prst="rect">
                      <a:avLst/>
                    </a:prstGeom>
                    <a:noFill/>
                  </pic:spPr>
                </pic:pic>
              </a:graphicData>
            </a:graphic>
          </wp:inline>
        </w:drawing>
      </w:r>
    </w:p>
    <w:p w:rsidR="00FF5974" w:rsidRPr="00E23BB1" w:rsidRDefault="00FF5974" w:rsidP="00E23BB1">
      <w:pPr>
        <w:jc w:val="center"/>
        <w:rPr>
          <w:rFonts w:ascii="Papyrus" w:hAnsi="Papyrus"/>
          <w:b/>
          <w:sz w:val="24"/>
        </w:rPr>
      </w:pPr>
      <w:r w:rsidRPr="00E23BB1">
        <w:rPr>
          <w:rFonts w:ascii="Papyrus" w:hAnsi="Papyrus"/>
          <w:b/>
          <w:sz w:val="24"/>
        </w:rPr>
        <w:t>Each week the children’s spellings will be loaded onto ‘Spelling Shed’ where they can complete fun, interactive games to support their learning.</w:t>
      </w:r>
    </w:p>
    <w:p w:rsidR="00FF5974" w:rsidRPr="00E23BB1" w:rsidRDefault="00FF5974" w:rsidP="00E23BB1">
      <w:pPr>
        <w:jc w:val="center"/>
        <w:rPr>
          <w:rFonts w:ascii="Comic Sans MS" w:hAnsi="Comic Sans MS"/>
          <w:sz w:val="28"/>
          <w:szCs w:val="24"/>
        </w:rPr>
      </w:pPr>
      <w:r w:rsidRPr="00E23BB1">
        <w:rPr>
          <w:rFonts w:ascii="Papyrus" w:hAnsi="Papyrus"/>
          <w:b/>
          <w:sz w:val="24"/>
        </w:rPr>
        <w:t>In addition to the 10 weekly spellings, the children can access word games for all National Curriculum spellings from Year 1 – Year 6.</w:t>
      </w:r>
    </w:p>
    <w:p w:rsidR="00FF5974" w:rsidRPr="00B27C67" w:rsidRDefault="00FF5974" w:rsidP="00045E70">
      <w:pPr>
        <w:rPr>
          <w:rFonts w:ascii="Papyrus" w:hAnsi="Papyrus"/>
        </w:rPr>
      </w:pPr>
    </w:p>
    <w:sectPr w:rsidR="00FF5974" w:rsidRPr="00B27C67" w:rsidSect="008B67D3">
      <w:headerReference w:type="default" r:id="rId10"/>
      <w:pgSz w:w="16838" w:h="11906" w:orient="landscape"/>
      <w:pgMar w:top="720" w:right="720" w:bottom="720" w:left="720" w:header="0" w:footer="0" w:gutter="0"/>
      <w:pgBorders w:offsetFrom="page">
        <w:top w:val="single" w:sz="24" w:space="24" w:color="1F497D" w:themeColor="text2"/>
        <w:left w:val="single" w:sz="24" w:space="24" w:color="1F497D" w:themeColor="text2"/>
        <w:bottom w:val="single" w:sz="24" w:space="24" w:color="1F497D" w:themeColor="text2"/>
        <w:right w:val="single" w:sz="2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39A" w:rsidRDefault="00D9539A" w:rsidP="00D9539A">
      <w:pPr>
        <w:spacing w:after="0" w:line="240" w:lineRule="auto"/>
      </w:pPr>
      <w:r>
        <w:separator/>
      </w:r>
    </w:p>
  </w:endnote>
  <w:endnote w:type="continuationSeparator" w:id="0">
    <w:p w:rsidR="00D9539A" w:rsidRDefault="00D9539A" w:rsidP="00D9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39A" w:rsidRDefault="00D9539A" w:rsidP="00D9539A">
      <w:pPr>
        <w:spacing w:after="0" w:line="240" w:lineRule="auto"/>
      </w:pPr>
      <w:r>
        <w:separator/>
      </w:r>
    </w:p>
  </w:footnote>
  <w:footnote w:type="continuationSeparator" w:id="0">
    <w:p w:rsidR="00D9539A" w:rsidRDefault="00D9539A" w:rsidP="00D95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9A" w:rsidRDefault="00D9539A" w:rsidP="00D9539A">
    <w:pPr>
      <w:pStyle w:val="Header"/>
      <w:jc w:val="center"/>
    </w:pPr>
  </w:p>
  <w:p w:rsidR="00D9539A" w:rsidRDefault="00D95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73A8E"/>
    <w:multiLevelType w:val="hybridMultilevel"/>
    <w:tmpl w:val="883E1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DF69AB"/>
    <w:multiLevelType w:val="hybridMultilevel"/>
    <w:tmpl w:val="2F622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3579A6"/>
    <w:multiLevelType w:val="hybridMultilevel"/>
    <w:tmpl w:val="EBACB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146EBE"/>
    <w:multiLevelType w:val="hybridMultilevel"/>
    <w:tmpl w:val="92FA0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8F19CC"/>
    <w:multiLevelType w:val="hybridMultilevel"/>
    <w:tmpl w:val="C9A2D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2E0271"/>
    <w:multiLevelType w:val="hybridMultilevel"/>
    <w:tmpl w:val="44B09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8719A8"/>
    <w:multiLevelType w:val="hybridMultilevel"/>
    <w:tmpl w:val="5F8CE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C03D82"/>
    <w:multiLevelType w:val="hybridMultilevel"/>
    <w:tmpl w:val="C73A7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CC5B49"/>
    <w:multiLevelType w:val="hybridMultilevel"/>
    <w:tmpl w:val="D8248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E65952"/>
    <w:multiLevelType w:val="hybridMultilevel"/>
    <w:tmpl w:val="965CB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C315E5"/>
    <w:multiLevelType w:val="hybridMultilevel"/>
    <w:tmpl w:val="A40E4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4"/>
  </w:num>
  <w:num w:numId="5">
    <w:abstractNumId w:val="2"/>
  </w:num>
  <w:num w:numId="6">
    <w:abstractNumId w:val="6"/>
  </w:num>
  <w:num w:numId="7">
    <w:abstractNumId w:val="7"/>
  </w:num>
  <w:num w:numId="8">
    <w:abstractNumId w:val="9"/>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67"/>
    <w:rsid w:val="000063F8"/>
    <w:rsid w:val="00033258"/>
    <w:rsid w:val="00045E70"/>
    <w:rsid w:val="00053230"/>
    <w:rsid w:val="00073884"/>
    <w:rsid w:val="0007658E"/>
    <w:rsid w:val="002A4A4F"/>
    <w:rsid w:val="002A71D0"/>
    <w:rsid w:val="002B0B03"/>
    <w:rsid w:val="00343360"/>
    <w:rsid w:val="003B55C4"/>
    <w:rsid w:val="003F2A27"/>
    <w:rsid w:val="00400C22"/>
    <w:rsid w:val="00404F15"/>
    <w:rsid w:val="00452507"/>
    <w:rsid w:val="004B370C"/>
    <w:rsid w:val="004C3659"/>
    <w:rsid w:val="004C5D5B"/>
    <w:rsid w:val="0053014C"/>
    <w:rsid w:val="005C21A5"/>
    <w:rsid w:val="005C6E7A"/>
    <w:rsid w:val="005F61AA"/>
    <w:rsid w:val="0065403E"/>
    <w:rsid w:val="00837932"/>
    <w:rsid w:val="008B0752"/>
    <w:rsid w:val="008B67D3"/>
    <w:rsid w:val="00904FDF"/>
    <w:rsid w:val="00957A3A"/>
    <w:rsid w:val="009F59D1"/>
    <w:rsid w:val="00A6263E"/>
    <w:rsid w:val="00A92685"/>
    <w:rsid w:val="00AA17F5"/>
    <w:rsid w:val="00B27C67"/>
    <w:rsid w:val="00C81881"/>
    <w:rsid w:val="00C90042"/>
    <w:rsid w:val="00CD6BBA"/>
    <w:rsid w:val="00D4265F"/>
    <w:rsid w:val="00D90D6E"/>
    <w:rsid w:val="00D9539A"/>
    <w:rsid w:val="00E23BB1"/>
    <w:rsid w:val="00E441B1"/>
    <w:rsid w:val="00EC3B8E"/>
    <w:rsid w:val="00F51E3D"/>
    <w:rsid w:val="00FF40C7"/>
    <w:rsid w:val="00FF5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C67"/>
    <w:rPr>
      <w:rFonts w:ascii="Tahoma" w:hAnsi="Tahoma" w:cs="Tahoma"/>
      <w:sz w:val="16"/>
      <w:szCs w:val="16"/>
    </w:rPr>
  </w:style>
  <w:style w:type="table" w:styleId="TableGrid">
    <w:name w:val="Table Grid"/>
    <w:basedOn w:val="TableNormal"/>
    <w:uiPriority w:val="59"/>
    <w:rsid w:val="00B27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C67"/>
    <w:pPr>
      <w:ind w:left="720"/>
      <w:contextualSpacing/>
    </w:pPr>
  </w:style>
  <w:style w:type="paragraph" w:styleId="Header">
    <w:name w:val="header"/>
    <w:basedOn w:val="Normal"/>
    <w:link w:val="HeaderChar"/>
    <w:uiPriority w:val="99"/>
    <w:unhideWhenUsed/>
    <w:rsid w:val="00D95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39A"/>
  </w:style>
  <w:style w:type="paragraph" w:styleId="Footer">
    <w:name w:val="footer"/>
    <w:basedOn w:val="Normal"/>
    <w:link w:val="FooterChar"/>
    <w:uiPriority w:val="99"/>
    <w:unhideWhenUsed/>
    <w:rsid w:val="00D95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C67"/>
    <w:rPr>
      <w:rFonts w:ascii="Tahoma" w:hAnsi="Tahoma" w:cs="Tahoma"/>
      <w:sz w:val="16"/>
      <w:szCs w:val="16"/>
    </w:rPr>
  </w:style>
  <w:style w:type="table" w:styleId="TableGrid">
    <w:name w:val="Table Grid"/>
    <w:basedOn w:val="TableNormal"/>
    <w:uiPriority w:val="59"/>
    <w:rsid w:val="00B27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C67"/>
    <w:pPr>
      <w:ind w:left="720"/>
      <w:contextualSpacing/>
    </w:pPr>
  </w:style>
  <w:style w:type="paragraph" w:styleId="Header">
    <w:name w:val="header"/>
    <w:basedOn w:val="Normal"/>
    <w:link w:val="HeaderChar"/>
    <w:uiPriority w:val="99"/>
    <w:unhideWhenUsed/>
    <w:rsid w:val="00D95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39A"/>
  </w:style>
  <w:style w:type="paragraph" w:styleId="Footer">
    <w:name w:val="footer"/>
    <w:basedOn w:val="Normal"/>
    <w:link w:val="FooterChar"/>
    <w:uiPriority w:val="99"/>
    <w:unhideWhenUsed/>
    <w:rsid w:val="00D95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6C9E0-42D1-4884-A383-F12D3474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9D6B3180</Template>
  <TotalTime>162</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Joanne.Harvey</dc:creator>
  <cp:lastModifiedBy>Jenny Wraith</cp:lastModifiedBy>
  <cp:revision>15</cp:revision>
  <cp:lastPrinted>2020-02-12T14:50:00Z</cp:lastPrinted>
  <dcterms:created xsi:type="dcterms:W3CDTF">2018-02-07T10:37:00Z</dcterms:created>
  <dcterms:modified xsi:type="dcterms:W3CDTF">2020-03-26T13:39:00Z</dcterms:modified>
</cp:coreProperties>
</file>