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A0702" w14:textId="2B6663AC" w:rsidR="00D9539A" w:rsidRPr="00497D2A" w:rsidRDefault="00DC7981" w:rsidP="00D9539A">
      <w:pPr>
        <w:rPr>
          <w:rFonts w:ascii="Papyrus" w:hAnsi="Papyrus"/>
          <w:sz w:val="24"/>
          <w:u w:val="single"/>
        </w:rPr>
      </w:pPr>
      <w:r w:rsidRPr="00497D2A">
        <w:rPr>
          <w:rFonts w:ascii="Papyrus" w:hAnsi="Papyrus"/>
          <w:sz w:val="24"/>
          <w:u w:val="single"/>
        </w:rPr>
        <w:t xml:space="preserve">Times Tables </w:t>
      </w:r>
      <w:r w:rsidR="00B27C67" w:rsidRPr="00497D2A">
        <w:rPr>
          <w:rFonts w:ascii="Papyrus" w:hAnsi="Papyrus"/>
          <w:sz w:val="24"/>
          <w:u w:val="single"/>
        </w:rPr>
        <w:t>Home Learning</w:t>
      </w:r>
      <w:r w:rsidR="00D9539A" w:rsidRPr="00497D2A">
        <w:rPr>
          <w:rFonts w:ascii="Papyrus" w:hAnsi="Papyrus"/>
          <w:sz w:val="24"/>
          <w:u w:val="single"/>
        </w:rPr>
        <w:t xml:space="preserve"> </w:t>
      </w:r>
      <w:r w:rsidR="00D9539A" w:rsidRPr="00497D2A">
        <w:rPr>
          <w:rFonts w:ascii="Papyrus" w:hAnsi="Papyrus"/>
          <w:sz w:val="24"/>
        </w:rPr>
        <w:tab/>
      </w:r>
      <w:r w:rsidR="00D9539A" w:rsidRPr="00497D2A">
        <w:rPr>
          <w:rFonts w:ascii="Papyrus" w:hAnsi="Papyrus"/>
          <w:sz w:val="24"/>
        </w:rPr>
        <w:tab/>
      </w:r>
      <w:r w:rsidR="00D9539A" w:rsidRPr="00497D2A">
        <w:rPr>
          <w:rFonts w:ascii="Papyrus" w:hAnsi="Papyrus"/>
          <w:sz w:val="24"/>
        </w:rPr>
        <w:tab/>
      </w:r>
      <w:r w:rsidR="00D9539A" w:rsidRPr="00497D2A">
        <w:rPr>
          <w:rFonts w:ascii="Papyrus" w:hAnsi="Papyrus"/>
          <w:sz w:val="24"/>
        </w:rPr>
        <w:tab/>
      </w:r>
      <w:r w:rsidR="00D9539A" w:rsidRPr="00497D2A">
        <w:rPr>
          <w:rFonts w:ascii="Papyrus" w:hAnsi="Papyrus"/>
          <w:sz w:val="24"/>
          <w:u w:val="single"/>
        </w:rPr>
        <w:t xml:space="preserve">Year: </w:t>
      </w:r>
      <w:r w:rsidR="00D9539A" w:rsidRPr="00497D2A">
        <w:rPr>
          <w:rFonts w:ascii="Papyrus" w:hAnsi="Papyrus"/>
          <w:sz w:val="24"/>
          <w:u w:val="single"/>
        </w:rPr>
        <w:tab/>
      </w:r>
      <w:r w:rsidR="00024AF2">
        <w:rPr>
          <w:rFonts w:ascii="Papyrus" w:hAnsi="Papyrus"/>
          <w:sz w:val="24"/>
          <w:u w:val="single"/>
        </w:rPr>
        <w:t xml:space="preserve">3  </w:t>
      </w:r>
      <w:r w:rsidR="004447F3" w:rsidRPr="00497D2A">
        <w:rPr>
          <w:rFonts w:ascii="Papyrus" w:hAnsi="Papyrus"/>
          <w:sz w:val="24"/>
        </w:rPr>
        <w:t xml:space="preserve">                                    </w:t>
      </w:r>
      <w:r w:rsidR="004447F3" w:rsidRPr="00497D2A">
        <w:rPr>
          <w:rFonts w:ascii="Papyrus" w:hAnsi="Papyrus"/>
          <w:sz w:val="24"/>
        </w:rPr>
        <w:tab/>
      </w:r>
      <w:r w:rsidR="004447F3" w:rsidRPr="00497D2A">
        <w:rPr>
          <w:rFonts w:ascii="Papyrus" w:hAnsi="Papyrus"/>
          <w:sz w:val="24"/>
        </w:rPr>
        <w:tab/>
      </w:r>
      <w:r w:rsidR="004447F3" w:rsidRPr="00497D2A">
        <w:rPr>
          <w:rFonts w:ascii="Papyrus" w:hAnsi="Papyrus"/>
          <w:sz w:val="24"/>
        </w:rPr>
        <w:tab/>
      </w:r>
      <w:r w:rsidR="00D9539A" w:rsidRPr="00497D2A">
        <w:rPr>
          <w:rFonts w:ascii="Papyrus" w:hAnsi="Papyrus"/>
          <w:sz w:val="24"/>
        </w:rPr>
        <w:tab/>
      </w:r>
      <w:r w:rsidR="003E213E">
        <w:rPr>
          <w:rFonts w:ascii="Papyrus" w:hAnsi="Papyrus"/>
          <w:sz w:val="24"/>
        </w:rPr>
        <w:t xml:space="preserve">                 </w:t>
      </w:r>
      <w:r w:rsidR="00D9539A" w:rsidRPr="00497D2A">
        <w:rPr>
          <w:rFonts w:ascii="Papyrus" w:hAnsi="Papyrus"/>
          <w:sz w:val="24"/>
          <w:u w:val="single"/>
        </w:rPr>
        <w:t xml:space="preserve">Term: </w:t>
      </w:r>
      <w:r w:rsidR="0021160A">
        <w:rPr>
          <w:rFonts w:ascii="Papyrus" w:hAnsi="Papyrus"/>
          <w:sz w:val="24"/>
          <w:u w:val="single"/>
        </w:rPr>
        <w:t>S</w:t>
      </w:r>
      <w:r w:rsidR="00024AF2">
        <w:rPr>
          <w:rFonts w:ascii="Papyrus" w:hAnsi="Papyrus"/>
          <w:sz w:val="24"/>
          <w:u w:val="single"/>
        </w:rPr>
        <w:t>ummer 1</w:t>
      </w:r>
      <w:r w:rsidR="00B27C67" w:rsidRPr="00497D2A">
        <w:rPr>
          <w:rFonts w:ascii="Papyrus" w:hAnsi="Papyrus"/>
          <w:sz w:val="24"/>
          <w:u w:val="single"/>
        </w:rPr>
        <w:t xml:space="preserve"> </w:t>
      </w:r>
    </w:p>
    <w:p w14:paraId="151B9578" w14:textId="2875BFB9" w:rsidR="00497D2A" w:rsidRPr="005F02D9" w:rsidRDefault="00497D2A" w:rsidP="00497D2A">
      <w:pPr>
        <w:jc w:val="center"/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 xml:space="preserve">This </w:t>
      </w:r>
      <w:r w:rsidR="00024AF2">
        <w:rPr>
          <w:rFonts w:ascii="Papyrus" w:hAnsi="Papyrus"/>
          <w:sz w:val="24"/>
        </w:rPr>
        <w:t xml:space="preserve">document is a suggested timetable for Year 3’s to help prepare for Year 4. </w:t>
      </w:r>
      <w:r>
        <w:rPr>
          <w:rFonts w:ascii="Papyrus" w:hAnsi="Papyrus"/>
          <w:sz w:val="24"/>
        </w:rPr>
        <w:t xml:space="preserve">The children </w:t>
      </w:r>
      <w:r w:rsidR="00024AF2">
        <w:rPr>
          <w:rFonts w:ascii="Papyrus" w:hAnsi="Papyrus"/>
          <w:sz w:val="24"/>
        </w:rPr>
        <w:t xml:space="preserve">can practise these tables on </w:t>
      </w:r>
      <w:proofErr w:type="spellStart"/>
      <w:r w:rsidR="00024AF2">
        <w:rPr>
          <w:rFonts w:ascii="Papyrus" w:hAnsi="Papyrus"/>
          <w:sz w:val="24"/>
        </w:rPr>
        <w:t>TTRockstars</w:t>
      </w:r>
      <w:proofErr w:type="spellEnd"/>
      <w:r w:rsidR="00024AF2">
        <w:rPr>
          <w:rFonts w:ascii="Papyrus" w:hAnsi="Papyrus"/>
          <w:sz w:val="24"/>
        </w:rPr>
        <w:t xml:space="preserve"> or just by writing and parents testing. Below </w:t>
      </w:r>
      <w:r w:rsidR="00FB6434">
        <w:rPr>
          <w:rFonts w:ascii="Papyrus" w:hAnsi="Papyrus"/>
          <w:sz w:val="24"/>
        </w:rPr>
        <w:t xml:space="preserve">there are </w:t>
      </w:r>
      <w:r w:rsidR="00024AF2">
        <w:rPr>
          <w:rFonts w:ascii="Papyrus" w:hAnsi="Papyrus"/>
          <w:sz w:val="24"/>
        </w:rPr>
        <w:t xml:space="preserve">some websites that the children can use to learn these times tables </w:t>
      </w:r>
      <w:r w:rsidR="00FB6434">
        <w:rPr>
          <w:rFonts w:ascii="Papyrus" w:hAnsi="Papyrus"/>
          <w:sz w:val="24"/>
        </w:rPr>
        <w:t xml:space="preserve">whilst having fun! Enjoy </w:t>
      </w:r>
      <w:r w:rsidR="00FB6434" w:rsidRPr="00FB6434">
        <w:rPr>
          <w:rFonts w:ascii="Segoe UI Emoji" w:eastAsia="Segoe UI Emoji" w:hAnsi="Segoe UI Emoji" w:cs="Segoe UI Emoji"/>
          <w:sz w:val="24"/>
        </w:rPr>
        <w:t>😊</w:t>
      </w:r>
      <w:r w:rsidR="00FB6434">
        <w:rPr>
          <w:rFonts w:ascii="Segoe UI Emoji" w:eastAsia="Segoe UI Emoji" w:hAnsi="Segoe UI Emoji" w:cs="Segoe UI Emoji"/>
          <w:sz w:val="24"/>
        </w:rPr>
        <w:t xml:space="preserve"> </w:t>
      </w:r>
      <w:r w:rsidR="00024AF2">
        <w:rPr>
          <w:rFonts w:ascii="Papyrus" w:hAnsi="Papyrus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1"/>
        <w:gridCol w:w="4980"/>
        <w:gridCol w:w="5654"/>
      </w:tblGrid>
      <w:tr w:rsidR="00D9539A" w14:paraId="71DC4535" w14:textId="77777777" w:rsidTr="008B67D3">
        <w:tc>
          <w:tcPr>
            <w:tcW w:w="5186" w:type="dxa"/>
          </w:tcPr>
          <w:p w14:paraId="48095767" w14:textId="0B587C8F" w:rsidR="00024AF2" w:rsidRPr="00024AF2" w:rsidRDefault="00024AF2" w:rsidP="00024AF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24AF2">
              <w:rPr>
                <w:rFonts w:ascii="Comic Sans MS" w:hAnsi="Comic Sans MS"/>
                <w:sz w:val="24"/>
                <w:szCs w:val="24"/>
                <w:u w:val="single"/>
              </w:rPr>
              <w:t>W</w:t>
            </w:r>
            <w:bookmarkStart w:id="0" w:name="_GoBack"/>
            <w:bookmarkEnd w:id="0"/>
            <w:r w:rsidRPr="00024AF2">
              <w:rPr>
                <w:rFonts w:ascii="Comic Sans MS" w:hAnsi="Comic Sans MS"/>
                <w:sz w:val="24"/>
                <w:szCs w:val="24"/>
                <w:u w:val="single"/>
              </w:rPr>
              <w:t>EEK 1</w:t>
            </w:r>
          </w:p>
          <w:p w14:paraId="342A7F65" w14:textId="50E04D7B" w:rsidR="00D9539A" w:rsidRDefault="00DC7981" w:rsidP="00024AF2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24AF2">
              <w:rPr>
                <w:rFonts w:ascii="Comic Sans MS" w:hAnsi="Comic Sans MS"/>
                <w:sz w:val="24"/>
                <w:szCs w:val="24"/>
                <w:u w:val="single"/>
              </w:rPr>
              <w:t>Core Times Tables</w:t>
            </w:r>
          </w:p>
          <w:p w14:paraId="1556AEA5" w14:textId="77777777" w:rsidR="00024AF2" w:rsidRPr="008B67D3" w:rsidRDefault="00024AF2" w:rsidP="00024AF2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55"/>
            </w:tblGrid>
            <w:tr w:rsidR="00497D2A" w:rsidRPr="008B67D3" w14:paraId="06B320EA" w14:textId="77777777" w:rsidTr="009C1BCF">
              <w:tc>
                <w:tcPr>
                  <w:tcW w:w="4960" w:type="dxa"/>
                </w:tcPr>
                <w:p w14:paraId="5D6621B4" w14:textId="2B9E14FD" w:rsidR="00497D2A" w:rsidRDefault="00024AF2" w:rsidP="00497D2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2</w:t>
                  </w:r>
                  <w:r w:rsidR="0021160A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 xml:space="preserve"> </w:t>
                  </w:r>
                  <w:r w:rsidR="00497D2A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Times Tables</w:t>
                  </w:r>
                </w:p>
                <w:p w14:paraId="3227D254" w14:textId="77777777" w:rsidR="0034028D" w:rsidRDefault="0034028D" w:rsidP="0034028D">
                  <w:pPr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</w:p>
                <w:p w14:paraId="3CBCB57C" w14:textId="6369298D" w:rsidR="00497D2A" w:rsidRPr="00497D2A" w:rsidRDefault="0021160A" w:rsidP="0034028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1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r w:rsidR="00497D2A" w:rsidRPr="00497D2A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    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7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 xml:space="preserve">2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=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14</w:t>
                  </w:r>
                </w:p>
                <w:p w14:paraId="2E8B2F23" w14:textId="116AA19D" w:rsidR="00497D2A" w:rsidRPr="00497D2A" w:rsidRDefault="0021160A" w:rsidP="0034028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2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= </w:t>
                  </w:r>
                  <w:r w:rsidR="00497D2A" w:rsidRPr="00497D2A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34028D"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  <w:proofErr w:type="gramEnd"/>
                  <w:r w:rsidR="00497D2A" w:rsidRPr="00497D2A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  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8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 xml:space="preserve">2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=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16</w:t>
                  </w:r>
                </w:p>
                <w:p w14:paraId="2C9C2A6E" w14:textId="087BC57E" w:rsidR="00497D2A" w:rsidRPr="00497D2A" w:rsidRDefault="0021160A" w:rsidP="0034028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3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= </w:t>
                  </w:r>
                  <w:r w:rsidR="00497D2A" w:rsidRPr="00497D2A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  <w:proofErr w:type="gramEnd"/>
                  <w:r w:rsidR="00497D2A" w:rsidRPr="00497D2A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  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9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18</w:t>
                  </w:r>
                </w:p>
                <w:p w14:paraId="7E149A32" w14:textId="2D62B35C" w:rsidR="00497D2A" w:rsidRPr="00497D2A" w:rsidRDefault="0021160A" w:rsidP="0034028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4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= </w:t>
                  </w:r>
                  <w:r w:rsidR="00497D2A" w:rsidRPr="00497D2A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34028D">
                    <w:rPr>
                      <w:rFonts w:ascii="Comic Sans MS" w:hAnsi="Comic Sans MS"/>
                      <w:sz w:val="24"/>
                      <w:szCs w:val="24"/>
                    </w:rPr>
                    <w:t>8</w:t>
                  </w:r>
                  <w:proofErr w:type="gramEnd"/>
                  <w:r w:rsidR="00497D2A" w:rsidRPr="00497D2A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 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10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r w:rsidR="0034028D">
                    <w:rPr>
                      <w:rFonts w:ascii="Comic Sans MS" w:hAnsi="Comic Sans MS"/>
                      <w:sz w:val="24"/>
                      <w:szCs w:val="24"/>
                    </w:rPr>
                    <w:t>0</w:t>
                  </w:r>
                </w:p>
                <w:p w14:paraId="776C6101" w14:textId="5FB43DAD" w:rsidR="00497D2A" w:rsidRPr="00497D2A" w:rsidRDefault="0021160A" w:rsidP="0034028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5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10</w:t>
                  </w:r>
                  <w:r w:rsidR="00497D2A" w:rsidRPr="00497D2A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 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11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22</w:t>
                  </w:r>
                </w:p>
                <w:p w14:paraId="13D2527C" w14:textId="7208A64A" w:rsidR="00497D2A" w:rsidRPr="00A5435A" w:rsidRDefault="0021160A" w:rsidP="0034028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6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12</w:t>
                  </w:r>
                  <w:r w:rsidR="00497D2A" w:rsidRPr="00497D2A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  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12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r w:rsidR="0034028D"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</w:p>
              </w:tc>
            </w:tr>
          </w:tbl>
          <w:p w14:paraId="21025786" w14:textId="77777777" w:rsidR="00D9539A" w:rsidRPr="008B67D3" w:rsidRDefault="00D9539A" w:rsidP="00497D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86" w:type="dxa"/>
          </w:tcPr>
          <w:p w14:paraId="77774D37" w14:textId="3F29A17B" w:rsidR="00024AF2" w:rsidRPr="00024AF2" w:rsidRDefault="00024AF2" w:rsidP="00024AF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24AF2">
              <w:rPr>
                <w:rFonts w:ascii="Comic Sans MS" w:hAnsi="Comic Sans MS"/>
                <w:sz w:val="24"/>
                <w:szCs w:val="24"/>
                <w:u w:val="single"/>
              </w:rPr>
              <w:t>WEEK 2</w:t>
            </w:r>
          </w:p>
          <w:p w14:paraId="415BDEF2" w14:textId="3B24C6A6" w:rsidR="008B67D3" w:rsidRDefault="008B67D3" w:rsidP="00024AF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24AF2">
              <w:rPr>
                <w:rFonts w:ascii="Comic Sans MS" w:hAnsi="Comic Sans MS"/>
                <w:sz w:val="24"/>
                <w:szCs w:val="24"/>
                <w:u w:val="single"/>
              </w:rPr>
              <w:t xml:space="preserve">Core </w:t>
            </w:r>
            <w:r w:rsidR="00DC7981" w:rsidRPr="00024AF2">
              <w:rPr>
                <w:rFonts w:ascii="Comic Sans MS" w:hAnsi="Comic Sans MS"/>
                <w:sz w:val="24"/>
                <w:szCs w:val="24"/>
                <w:u w:val="single"/>
              </w:rPr>
              <w:t>Times Tables</w:t>
            </w:r>
          </w:p>
          <w:p w14:paraId="0CE5956A" w14:textId="77777777" w:rsidR="00024AF2" w:rsidRPr="00024AF2" w:rsidRDefault="00024AF2" w:rsidP="00024AF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54"/>
            </w:tblGrid>
            <w:tr w:rsidR="00DC7981" w:rsidRPr="008B67D3" w14:paraId="7886F54C" w14:textId="77777777" w:rsidTr="00314AB7">
              <w:tc>
                <w:tcPr>
                  <w:tcW w:w="4957" w:type="dxa"/>
                </w:tcPr>
                <w:p w14:paraId="7C84B118" w14:textId="7F207A41" w:rsidR="00DC7981" w:rsidRDefault="0021160A" w:rsidP="00497D2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 xml:space="preserve">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3</w:t>
                  </w:r>
                  <w:r w:rsidR="00497D2A" w:rsidRPr="00497D2A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 xml:space="preserve"> Times Tables</w:t>
                  </w:r>
                </w:p>
                <w:p w14:paraId="098AD4FE" w14:textId="77777777" w:rsidR="00497D2A" w:rsidRDefault="00497D2A" w:rsidP="00497D2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</w:p>
                <w:p w14:paraId="2E19BDB6" w14:textId="14FB7112" w:rsidR="00497D2A" w:rsidRPr="00A5435A" w:rsidRDefault="0021160A" w:rsidP="0034028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1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</w:t>
                  </w:r>
                  <w:r w:rsidR="00EF5F0E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  <w:r w:rsidR="00A5435A" w:rsidRPr="00A5435A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7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21</w:t>
                  </w:r>
                </w:p>
                <w:p w14:paraId="2C8FB3C1" w14:textId="4AFC9DEC" w:rsidR="00A5435A" w:rsidRPr="00A5435A" w:rsidRDefault="0021160A" w:rsidP="0034028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2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 </w:t>
                  </w:r>
                  <w:r w:rsidR="00EF5F0E"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  <w:r w:rsidR="00A5435A" w:rsidRPr="00A5435A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 </w:t>
                  </w:r>
                  <w:r w:rsidR="00EF5F0E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8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</w:t>
                  </w:r>
                  <w:r w:rsidR="00EF5F0E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24</w:t>
                  </w:r>
                </w:p>
                <w:p w14:paraId="1FEFB547" w14:textId="4C23A781" w:rsidR="00A5435A" w:rsidRPr="00A5435A" w:rsidRDefault="0021160A" w:rsidP="0034028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3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9</w:t>
                  </w:r>
                  <w:r w:rsidR="00A5435A" w:rsidRPr="00A5435A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9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27</w:t>
                  </w:r>
                </w:p>
                <w:p w14:paraId="4A0A272E" w14:textId="6F82A53C" w:rsidR="00A5435A" w:rsidRPr="00A5435A" w:rsidRDefault="0021160A" w:rsidP="0034028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4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  <w:r w:rsidR="00EF5F0E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r w:rsidR="00A5435A" w:rsidRPr="00A5435A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10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  <w:r w:rsidR="00EF5F0E">
                    <w:rPr>
                      <w:rFonts w:ascii="Comic Sans MS" w:hAnsi="Comic Sans MS"/>
                      <w:sz w:val="24"/>
                      <w:szCs w:val="24"/>
                    </w:rPr>
                    <w:t>0</w:t>
                  </w:r>
                </w:p>
                <w:p w14:paraId="028DE702" w14:textId="5742BD48" w:rsidR="00A5435A" w:rsidRPr="00A5435A" w:rsidRDefault="0021160A" w:rsidP="0034028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5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15</w:t>
                  </w:r>
                  <w:r w:rsidR="00A5435A" w:rsidRPr="00A5435A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11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33</w:t>
                  </w:r>
                </w:p>
                <w:p w14:paraId="18E3DC4B" w14:textId="40F623CB" w:rsidR="00DC7981" w:rsidRPr="008B67D3" w:rsidRDefault="0021160A" w:rsidP="0034028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6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18</w:t>
                  </w:r>
                  <w:r w:rsidR="00A5435A" w:rsidRPr="00A5435A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12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  <w:r w:rsidR="00EF5F0E"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</w:p>
              </w:tc>
            </w:tr>
          </w:tbl>
          <w:p w14:paraId="6C7D6376" w14:textId="77777777" w:rsidR="00D9539A" w:rsidRDefault="00D9539A" w:rsidP="00497D2A">
            <w:pPr>
              <w:rPr>
                <w:rFonts w:ascii="Papyrus" w:hAnsi="Papyrus"/>
              </w:rPr>
            </w:pPr>
          </w:p>
        </w:tc>
        <w:tc>
          <w:tcPr>
            <w:tcW w:w="5187" w:type="dxa"/>
          </w:tcPr>
          <w:p w14:paraId="51F246E9" w14:textId="4B96CFA1" w:rsidR="00024AF2" w:rsidRDefault="00024AF2" w:rsidP="00024AF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WEEK 3</w:t>
            </w:r>
          </w:p>
          <w:p w14:paraId="75BE59C5" w14:textId="73A837E4" w:rsidR="008B67D3" w:rsidRDefault="008B67D3" w:rsidP="00024AF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24AF2">
              <w:rPr>
                <w:rFonts w:ascii="Comic Sans MS" w:hAnsi="Comic Sans MS"/>
                <w:sz w:val="24"/>
                <w:szCs w:val="24"/>
                <w:u w:val="single"/>
              </w:rPr>
              <w:t xml:space="preserve">Core </w:t>
            </w:r>
            <w:r w:rsidR="00DC7981" w:rsidRPr="00024AF2">
              <w:rPr>
                <w:rFonts w:ascii="Comic Sans MS" w:hAnsi="Comic Sans MS"/>
                <w:sz w:val="24"/>
                <w:szCs w:val="24"/>
                <w:u w:val="single"/>
              </w:rPr>
              <w:t>Times Tables</w:t>
            </w:r>
          </w:p>
          <w:p w14:paraId="17750EF5" w14:textId="77777777" w:rsidR="00024AF2" w:rsidRPr="00024AF2" w:rsidRDefault="00024AF2" w:rsidP="00024AF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957"/>
            </w:tblGrid>
            <w:tr w:rsidR="00DC7981" w:rsidRPr="008B67D3" w14:paraId="4B744334" w14:textId="77777777" w:rsidTr="006718B4">
              <w:tc>
                <w:tcPr>
                  <w:tcW w:w="4957" w:type="dxa"/>
                </w:tcPr>
                <w:p w14:paraId="2286E1F7" w14:textId="39A83564" w:rsidR="00DC7981" w:rsidRPr="00A5435A" w:rsidRDefault="00024AF2" w:rsidP="00A5435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4</w:t>
                  </w:r>
                  <w:r w:rsidR="00A5435A" w:rsidRPr="00A5435A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 xml:space="preserve"> Times Tables</w:t>
                  </w:r>
                </w:p>
                <w:p w14:paraId="2B977CE6" w14:textId="77777777" w:rsidR="00DC7981" w:rsidRDefault="00DC7981" w:rsidP="00B700E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6D9F57EC" w14:textId="1111E08E" w:rsidR="00A5435A" w:rsidRDefault="0021160A" w:rsidP="00B700E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1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</w:t>
                  </w:r>
                  <w:r w:rsidR="00EF5F0E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A5435A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     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7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</w:t>
                  </w:r>
                  <w:r w:rsidR="00EF5F0E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28</w:t>
                  </w:r>
                  <w:r w:rsidR="00EF5F0E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14:paraId="14FCE6CF" w14:textId="279A8154" w:rsidR="00A5435A" w:rsidRDefault="0021160A" w:rsidP="00B700E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2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</w:t>
                  </w:r>
                  <w:r w:rsidR="00EF5F0E">
                    <w:rPr>
                      <w:rFonts w:ascii="Comic Sans MS" w:hAnsi="Comic Sans MS"/>
                      <w:sz w:val="24"/>
                      <w:szCs w:val="24"/>
                    </w:rPr>
                    <w:t xml:space="preserve"> 8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A5435A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    </w:t>
                  </w:r>
                  <w:r w:rsidR="00EF5F0E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8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32</w:t>
                  </w:r>
                </w:p>
                <w:p w14:paraId="452F403B" w14:textId="54A0E82F" w:rsidR="00A5435A" w:rsidRDefault="0021160A" w:rsidP="00B700E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3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</w:t>
                  </w:r>
                  <w:r w:rsidR="00EF5F0E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12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A5435A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  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9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 xml:space="preserve">4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=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36</w:t>
                  </w:r>
                </w:p>
                <w:p w14:paraId="40BFF7A4" w14:textId="3B361ACD" w:rsidR="00A5435A" w:rsidRDefault="0021160A" w:rsidP="00B700E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4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16</w:t>
                  </w:r>
                  <w:r w:rsidR="00A5435A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   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10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</w:t>
                  </w:r>
                  <w:r w:rsidR="00EF5F0E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  <w:r w:rsidR="00EF5F0E">
                    <w:rPr>
                      <w:rFonts w:ascii="Comic Sans MS" w:hAnsi="Comic Sans MS"/>
                      <w:sz w:val="24"/>
                      <w:szCs w:val="24"/>
                    </w:rPr>
                    <w:t>0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14:paraId="1F8C311C" w14:textId="102138D5" w:rsidR="00A5435A" w:rsidRDefault="0021160A" w:rsidP="00B700E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5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20</w:t>
                  </w:r>
                  <w:r w:rsidR="00A5435A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   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11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44</w:t>
                  </w:r>
                </w:p>
                <w:p w14:paraId="6044D38A" w14:textId="11044300" w:rsidR="00A5435A" w:rsidRPr="008B67D3" w:rsidRDefault="0021160A" w:rsidP="00B700EB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6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r w:rsidR="00EF5F0E"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  <w:r w:rsidR="00A5435A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   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12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4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</w:t>
                  </w:r>
                  <w:r w:rsidR="00EF5F0E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48</w:t>
                  </w:r>
                </w:p>
              </w:tc>
            </w:tr>
          </w:tbl>
          <w:p w14:paraId="4642F536" w14:textId="77777777" w:rsidR="008B67D3" w:rsidRPr="008B67D3" w:rsidRDefault="008B67D3" w:rsidP="008B67D3">
            <w:pPr>
              <w:rPr>
                <w:rFonts w:ascii="Comic Sans MS" w:hAnsi="Comic Sans MS"/>
                <w:color w:val="00B050"/>
                <w:sz w:val="24"/>
                <w:szCs w:val="24"/>
              </w:rPr>
            </w:pPr>
          </w:p>
          <w:p w14:paraId="11C5F1DC" w14:textId="77777777" w:rsidR="00D9539A" w:rsidRDefault="00D9539A" w:rsidP="00B27C67">
            <w:pPr>
              <w:jc w:val="center"/>
              <w:rPr>
                <w:rFonts w:ascii="Papyrus" w:hAnsi="Papyrus"/>
              </w:rPr>
            </w:pPr>
          </w:p>
        </w:tc>
      </w:tr>
      <w:tr w:rsidR="00D9539A" w14:paraId="042A3D15" w14:textId="77777777" w:rsidTr="00FB6434">
        <w:trPr>
          <w:trHeight w:val="3812"/>
        </w:trPr>
        <w:tc>
          <w:tcPr>
            <w:tcW w:w="5186" w:type="dxa"/>
          </w:tcPr>
          <w:p w14:paraId="1926CAB4" w14:textId="08E90218" w:rsidR="00024AF2" w:rsidRDefault="00024AF2" w:rsidP="00024AF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WEEK 4</w:t>
            </w:r>
          </w:p>
          <w:p w14:paraId="13987824" w14:textId="68618019" w:rsidR="008B67D3" w:rsidRDefault="00DC7981" w:rsidP="00024AF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24AF2">
              <w:rPr>
                <w:rFonts w:ascii="Comic Sans MS" w:hAnsi="Comic Sans MS"/>
                <w:sz w:val="24"/>
                <w:szCs w:val="24"/>
                <w:u w:val="single"/>
              </w:rPr>
              <w:t>Core Times Tables</w:t>
            </w:r>
          </w:p>
          <w:p w14:paraId="7F7C2E92" w14:textId="77777777" w:rsidR="00024AF2" w:rsidRPr="00024AF2" w:rsidRDefault="00024AF2" w:rsidP="00024AF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55"/>
            </w:tblGrid>
            <w:tr w:rsidR="00DC7981" w:rsidRPr="008B67D3" w14:paraId="55459F85" w14:textId="77777777" w:rsidTr="00A42A4C">
              <w:tc>
                <w:tcPr>
                  <w:tcW w:w="4957" w:type="dxa"/>
                </w:tcPr>
                <w:p w14:paraId="5B45A9F5" w14:textId="25360AE3" w:rsidR="00DC7981" w:rsidRPr="00A5435A" w:rsidRDefault="00024AF2" w:rsidP="00497D2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5</w:t>
                  </w:r>
                  <w:r w:rsidR="00497D2A" w:rsidRPr="00A5435A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 xml:space="preserve"> Times Tables</w:t>
                  </w:r>
                </w:p>
                <w:p w14:paraId="1A9614A4" w14:textId="77777777" w:rsidR="00497D2A" w:rsidRPr="00497D2A" w:rsidRDefault="00497D2A" w:rsidP="00497D2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14:paraId="0AA29BFE" w14:textId="52340700" w:rsidR="00497D2A" w:rsidRPr="00497D2A" w:rsidRDefault="0021160A" w:rsidP="0034028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1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  <w:r w:rsidR="00497D2A" w:rsidRPr="00497D2A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 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7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35</w:t>
                  </w:r>
                </w:p>
                <w:p w14:paraId="1B470C88" w14:textId="08277CD6" w:rsidR="00497D2A" w:rsidRPr="00497D2A" w:rsidRDefault="0021160A" w:rsidP="0034028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2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10</w:t>
                  </w:r>
                  <w:r w:rsidR="00497D2A" w:rsidRPr="00497D2A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8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40</w:t>
                  </w:r>
                </w:p>
                <w:p w14:paraId="0FB88C29" w14:textId="0C824954" w:rsidR="00497D2A" w:rsidRPr="00497D2A" w:rsidRDefault="0021160A" w:rsidP="0034028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3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15</w:t>
                  </w:r>
                  <w:r w:rsidR="00497D2A" w:rsidRPr="00497D2A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9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45</w:t>
                  </w:r>
                </w:p>
                <w:p w14:paraId="35E5B0B3" w14:textId="766DB38E" w:rsidR="00497D2A" w:rsidRPr="00497D2A" w:rsidRDefault="0021160A" w:rsidP="0034028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4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34028D">
                    <w:rPr>
                      <w:rFonts w:ascii="Comic Sans MS" w:hAnsi="Comic Sans MS"/>
                      <w:sz w:val="24"/>
                      <w:szCs w:val="24"/>
                    </w:rPr>
                    <w:t xml:space="preserve">=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20</w:t>
                  </w:r>
                  <w:r w:rsidR="00497D2A" w:rsidRPr="00497D2A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 </w:t>
                  </w:r>
                  <w:r w:rsidR="0034028D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10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50</w:t>
                  </w:r>
                </w:p>
                <w:p w14:paraId="47B89885" w14:textId="1BE0E75E" w:rsidR="00497D2A" w:rsidRPr="00497D2A" w:rsidRDefault="0021160A" w:rsidP="0034028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5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25</w:t>
                  </w:r>
                  <w:r w:rsidR="00497D2A" w:rsidRPr="00497D2A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</w:t>
                  </w:r>
                  <w:r w:rsidR="0034028D">
                    <w:rPr>
                      <w:rFonts w:ascii="Comic Sans MS" w:hAnsi="Comic Sans MS"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11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</w:t>
                  </w:r>
                  <w:r w:rsidR="0034028D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55</w:t>
                  </w:r>
                </w:p>
                <w:p w14:paraId="0FC009D3" w14:textId="58796B5B" w:rsidR="00DC7981" w:rsidRPr="008B67D3" w:rsidRDefault="0021160A" w:rsidP="0034028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6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= </w:t>
                  </w:r>
                  <w:r w:rsidR="0034028D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30</w:t>
                  </w:r>
                  <w:proofErr w:type="gramEnd"/>
                  <w:r w:rsidR="00497D2A" w:rsidRPr="00497D2A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</w:t>
                  </w:r>
                  <w:r w:rsidR="0034028D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12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5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60</w:t>
                  </w:r>
                </w:p>
              </w:tc>
            </w:tr>
          </w:tbl>
          <w:p w14:paraId="6B05902C" w14:textId="77777777" w:rsidR="00497D2A" w:rsidRPr="00D9539A" w:rsidRDefault="00497D2A" w:rsidP="00497D2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86" w:type="dxa"/>
          </w:tcPr>
          <w:p w14:paraId="5D0B10FA" w14:textId="46C0AAB3" w:rsidR="00024AF2" w:rsidRDefault="00024AF2" w:rsidP="00024AF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sz w:val="24"/>
                <w:szCs w:val="24"/>
                <w:u w:val="single"/>
              </w:rPr>
              <w:t>WEEK 5</w:t>
            </w:r>
          </w:p>
          <w:p w14:paraId="30F410D7" w14:textId="5A13A208" w:rsidR="007256B6" w:rsidRDefault="007256B6" w:rsidP="00024AF2">
            <w:pPr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24AF2">
              <w:rPr>
                <w:rFonts w:ascii="Comic Sans MS" w:hAnsi="Comic Sans MS"/>
                <w:sz w:val="24"/>
                <w:szCs w:val="24"/>
                <w:u w:val="single"/>
              </w:rPr>
              <w:t xml:space="preserve">Core </w:t>
            </w:r>
            <w:r w:rsidR="00DC7981" w:rsidRPr="00024AF2">
              <w:rPr>
                <w:rFonts w:ascii="Comic Sans MS" w:hAnsi="Comic Sans MS"/>
                <w:sz w:val="24"/>
                <w:szCs w:val="24"/>
                <w:u w:val="single"/>
              </w:rPr>
              <w:t>Times Tables</w:t>
            </w:r>
          </w:p>
          <w:p w14:paraId="3E3BE4A6" w14:textId="77777777" w:rsidR="00024AF2" w:rsidRPr="00024AF2" w:rsidRDefault="00024AF2" w:rsidP="00024AF2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54"/>
            </w:tblGrid>
            <w:tr w:rsidR="00DC7981" w:rsidRPr="008B67D3" w14:paraId="00C2A21A" w14:textId="77777777" w:rsidTr="00B72A23">
              <w:tc>
                <w:tcPr>
                  <w:tcW w:w="4957" w:type="dxa"/>
                </w:tcPr>
                <w:p w14:paraId="1E36C9F8" w14:textId="6CA52FC4" w:rsidR="00DC7981" w:rsidRDefault="00024AF2" w:rsidP="00A5435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6</w:t>
                  </w:r>
                  <w:r w:rsidR="0021160A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 xml:space="preserve"> </w:t>
                  </w:r>
                  <w:r w:rsidR="00A5435A" w:rsidRPr="00A5435A"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  <w:t>Times Tables</w:t>
                  </w:r>
                </w:p>
                <w:p w14:paraId="36EEFBF9" w14:textId="77777777" w:rsidR="00A5435A" w:rsidRDefault="00A5435A" w:rsidP="00A5435A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  <w:u w:val="single"/>
                    </w:rPr>
                  </w:pPr>
                </w:p>
                <w:p w14:paraId="094540E0" w14:textId="1AF174D2" w:rsidR="00A5435A" w:rsidRPr="00A5435A" w:rsidRDefault="0021160A" w:rsidP="0034028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1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  <w:r w:rsidR="00A5435A" w:rsidRPr="00A5435A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    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7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</w:t>
                  </w:r>
                  <w:r w:rsidR="0034028D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42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  <w:p w14:paraId="40D67471" w14:textId="09B1344C" w:rsidR="00A5435A" w:rsidRPr="00A5435A" w:rsidRDefault="0021160A" w:rsidP="0034028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2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  <w:r w:rsidR="0034028D">
                    <w:rPr>
                      <w:rFonts w:ascii="Comic Sans MS" w:hAnsi="Comic Sans MS"/>
                      <w:sz w:val="24"/>
                      <w:szCs w:val="24"/>
                    </w:rPr>
                    <w:t xml:space="preserve"> =</w:t>
                  </w:r>
                  <w:r w:rsidR="00A5435A" w:rsidRPr="00A5435A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1</w:t>
                  </w:r>
                  <w:r w:rsidR="0034028D">
                    <w:rPr>
                      <w:rFonts w:ascii="Comic Sans MS" w:hAnsi="Comic Sans MS"/>
                      <w:sz w:val="24"/>
                      <w:szCs w:val="24"/>
                    </w:rPr>
                    <w:t>2</w:t>
                  </w:r>
                  <w:r w:rsidR="00A5435A" w:rsidRPr="00A5435A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  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8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48</w:t>
                  </w:r>
                </w:p>
                <w:p w14:paraId="7E3DED30" w14:textId="2817330B" w:rsidR="00A5435A" w:rsidRPr="00A5435A" w:rsidRDefault="0021160A" w:rsidP="0034028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3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</w:t>
                  </w:r>
                  <w:r w:rsidR="0034028D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18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A5435A" w:rsidRPr="00A5435A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 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9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54</w:t>
                  </w:r>
                </w:p>
                <w:p w14:paraId="28C137FC" w14:textId="481652A9" w:rsidR="00A5435A" w:rsidRPr="00A5435A" w:rsidRDefault="0021160A" w:rsidP="0034028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4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</w:t>
                  </w:r>
                  <w:r w:rsidR="0034028D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24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A5435A" w:rsidRPr="00A5435A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 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10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60</w:t>
                  </w:r>
                </w:p>
                <w:p w14:paraId="178D879B" w14:textId="18E99794" w:rsidR="00A5435A" w:rsidRPr="00A5435A" w:rsidRDefault="0021160A" w:rsidP="0034028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5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30</w:t>
                  </w:r>
                  <w:r w:rsidR="00A5435A" w:rsidRPr="00A5435A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  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11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66</w:t>
                  </w:r>
                </w:p>
                <w:p w14:paraId="2B97FC9B" w14:textId="69BAED7B" w:rsidR="00DC7981" w:rsidRPr="008B67D3" w:rsidRDefault="0021160A" w:rsidP="0034028D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6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3</w:t>
                  </w:r>
                  <w:r w:rsidR="0034028D"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  <w:r w:rsidR="00A5435A" w:rsidRPr="00A5435A">
                    <w:rPr>
                      <w:rFonts w:ascii="Comic Sans MS" w:hAnsi="Comic Sans MS"/>
                      <w:sz w:val="24"/>
                      <w:szCs w:val="24"/>
                    </w:rPr>
                    <w:t xml:space="preserve">                          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12 x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6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= </w:t>
                  </w:r>
                  <w:r w:rsidR="00024AF2">
                    <w:rPr>
                      <w:rFonts w:ascii="Comic Sans MS" w:hAnsi="Comic Sans MS"/>
                      <w:sz w:val="24"/>
                      <w:szCs w:val="24"/>
                    </w:rPr>
                    <w:t>72</w:t>
                  </w:r>
                </w:p>
              </w:tc>
            </w:tr>
          </w:tbl>
          <w:p w14:paraId="45D1601D" w14:textId="77777777" w:rsidR="00D9539A" w:rsidRDefault="00D9539A" w:rsidP="00497D2A">
            <w:pPr>
              <w:rPr>
                <w:rFonts w:ascii="Papyrus" w:hAnsi="Papyrus"/>
              </w:rPr>
            </w:pPr>
          </w:p>
        </w:tc>
        <w:tc>
          <w:tcPr>
            <w:tcW w:w="5187" w:type="dxa"/>
          </w:tcPr>
          <w:p w14:paraId="09DF33E3" w14:textId="77777777" w:rsidR="00D9539A" w:rsidRDefault="00FB6434" w:rsidP="00B27C67">
            <w:pPr>
              <w:jc w:val="center"/>
              <w:rPr>
                <w:rFonts w:ascii="Papyrus" w:hAnsi="Papyrus"/>
                <w:u w:val="single"/>
              </w:rPr>
            </w:pPr>
            <w:r w:rsidRPr="00FB6434">
              <w:rPr>
                <w:rFonts w:ascii="Papyrus" w:hAnsi="Papyrus"/>
                <w:u w:val="single"/>
              </w:rPr>
              <w:t>Suggested Websites</w:t>
            </w:r>
          </w:p>
          <w:p w14:paraId="7EC985C6" w14:textId="77777777" w:rsidR="00FB6434" w:rsidRDefault="00FB6434" w:rsidP="00B27C67">
            <w:pPr>
              <w:jc w:val="center"/>
              <w:rPr>
                <w:rFonts w:ascii="Papyrus" w:hAnsi="Papyrus"/>
                <w:u w:val="single"/>
              </w:rPr>
            </w:pPr>
          </w:p>
          <w:p w14:paraId="58A30D7E" w14:textId="77777777" w:rsidR="00FB6434" w:rsidRDefault="00FB6434" w:rsidP="00B27C67">
            <w:pPr>
              <w:jc w:val="center"/>
              <w:rPr>
                <w:rFonts w:ascii="Papyrus" w:hAnsi="Papyrus"/>
                <w:u w:val="single"/>
              </w:rPr>
            </w:pPr>
            <w:r>
              <w:rPr>
                <w:rFonts w:ascii="Papyrus" w:hAnsi="Papyrus"/>
                <w:u w:val="single"/>
              </w:rPr>
              <w:t xml:space="preserve">TT </w:t>
            </w:r>
            <w:proofErr w:type="spellStart"/>
            <w:r>
              <w:rPr>
                <w:rFonts w:ascii="Papyrus" w:hAnsi="Papyrus"/>
                <w:u w:val="single"/>
              </w:rPr>
              <w:t>Rockstars</w:t>
            </w:r>
            <w:proofErr w:type="spellEnd"/>
          </w:p>
          <w:p w14:paraId="52543ECA" w14:textId="77777777" w:rsidR="00FB6434" w:rsidRDefault="00FB6434" w:rsidP="00B27C67">
            <w:pPr>
              <w:jc w:val="center"/>
              <w:rPr>
                <w:rFonts w:ascii="Papyrus" w:hAnsi="Papyrus"/>
              </w:rPr>
            </w:pPr>
            <w:hyperlink r:id="rId7" w:history="1">
              <w:r w:rsidRPr="00477C39">
                <w:rPr>
                  <w:rStyle w:val="Hyperlink"/>
                  <w:rFonts w:ascii="Papyrus" w:hAnsi="Papyrus"/>
                </w:rPr>
                <w:t>https://play.ttrockstars.com/auth/school/student/5857</w:t>
              </w:r>
            </w:hyperlink>
            <w:r>
              <w:rPr>
                <w:rFonts w:ascii="Papyrus" w:hAnsi="Papyrus"/>
              </w:rPr>
              <w:t xml:space="preserve"> </w:t>
            </w:r>
          </w:p>
          <w:p w14:paraId="7AAB71B3" w14:textId="2EB5996E" w:rsidR="00FB6434" w:rsidRDefault="00FB6434" w:rsidP="00B27C67">
            <w:pPr>
              <w:jc w:val="center"/>
              <w:rPr>
                <w:rFonts w:ascii="Papyrus" w:hAnsi="Papyrus"/>
              </w:rPr>
            </w:pPr>
          </w:p>
          <w:p w14:paraId="07CBD0CE" w14:textId="49FA2767" w:rsidR="00FB6434" w:rsidRPr="00FB6434" w:rsidRDefault="00FB6434" w:rsidP="00B27C67">
            <w:pPr>
              <w:jc w:val="center"/>
              <w:rPr>
                <w:rFonts w:ascii="Papyrus" w:hAnsi="Papyrus"/>
                <w:u w:val="single"/>
              </w:rPr>
            </w:pPr>
            <w:r w:rsidRPr="00FB6434">
              <w:rPr>
                <w:rFonts w:ascii="Papyrus" w:hAnsi="Papyrus"/>
                <w:u w:val="single"/>
              </w:rPr>
              <w:t>Hit the Button</w:t>
            </w:r>
          </w:p>
          <w:p w14:paraId="026A108B" w14:textId="77777777" w:rsidR="00FB6434" w:rsidRDefault="00FB6434" w:rsidP="00B27C67">
            <w:pPr>
              <w:jc w:val="center"/>
              <w:rPr>
                <w:rFonts w:ascii="Papyrus" w:hAnsi="Papyrus"/>
              </w:rPr>
            </w:pPr>
            <w:hyperlink r:id="rId8" w:history="1">
              <w:r w:rsidRPr="00477C39">
                <w:rPr>
                  <w:rStyle w:val="Hyperlink"/>
                  <w:rFonts w:ascii="Papyrus" w:hAnsi="Papyrus"/>
                </w:rPr>
                <w:t>https://www.topmarks.co.uk/maths-games/hit-the-button</w:t>
              </w:r>
            </w:hyperlink>
            <w:r>
              <w:rPr>
                <w:rFonts w:ascii="Papyrus" w:hAnsi="Papyrus"/>
              </w:rPr>
              <w:t xml:space="preserve"> </w:t>
            </w:r>
          </w:p>
          <w:p w14:paraId="13839D01" w14:textId="4A6EFD59" w:rsidR="00FB6434" w:rsidRDefault="00FB6434" w:rsidP="00B27C67">
            <w:pPr>
              <w:jc w:val="center"/>
              <w:rPr>
                <w:rFonts w:ascii="Papyrus" w:hAnsi="Papyrus"/>
              </w:rPr>
            </w:pPr>
          </w:p>
          <w:p w14:paraId="1EFA0D69" w14:textId="12C1045B" w:rsidR="00FB6434" w:rsidRDefault="00FB6434" w:rsidP="00B27C67">
            <w:pPr>
              <w:jc w:val="center"/>
              <w:rPr>
                <w:rFonts w:ascii="Papyrus" w:hAnsi="Papyrus"/>
                <w:u w:val="single"/>
              </w:rPr>
            </w:pPr>
            <w:r>
              <w:rPr>
                <w:rFonts w:ascii="Papyrus" w:hAnsi="Papyrus"/>
                <w:u w:val="single"/>
              </w:rPr>
              <w:t xml:space="preserve">BBC </w:t>
            </w:r>
            <w:proofErr w:type="spellStart"/>
            <w:r w:rsidRPr="00FB6434">
              <w:rPr>
                <w:rFonts w:ascii="Papyrus" w:hAnsi="Papyrus"/>
                <w:u w:val="single"/>
              </w:rPr>
              <w:t>Supermovers</w:t>
            </w:r>
            <w:proofErr w:type="spellEnd"/>
            <w:r>
              <w:rPr>
                <w:rFonts w:ascii="Papyrus" w:hAnsi="Papyrus"/>
                <w:u w:val="single"/>
              </w:rPr>
              <w:t xml:space="preserve"> </w:t>
            </w:r>
          </w:p>
          <w:p w14:paraId="11D0D1BB" w14:textId="2F6C1229" w:rsidR="00FB6434" w:rsidRPr="00FB6434" w:rsidRDefault="00FB6434" w:rsidP="00B27C67">
            <w:pPr>
              <w:jc w:val="center"/>
              <w:rPr>
                <w:rFonts w:ascii="Papyrus" w:hAnsi="Papyrus"/>
                <w:sz w:val="20"/>
                <w:szCs w:val="20"/>
              </w:rPr>
            </w:pPr>
            <w:r w:rsidRPr="00FB6434">
              <w:rPr>
                <w:rFonts w:ascii="Papyrus" w:hAnsi="Papyrus"/>
                <w:sz w:val="20"/>
                <w:szCs w:val="20"/>
              </w:rPr>
              <w:t>(Songs to help the children learn their times tables)</w:t>
            </w:r>
          </w:p>
          <w:p w14:paraId="0C6119DF" w14:textId="54F8089B" w:rsidR="00FB6434" w:rsidRPr="00FB6434" w:rsidRDefault="00FB6434" w:rsidP="00B27C67">
            <w:pPr>
              <w:jc w:val="center"/>
              <w:rPr>
                <w:rFonts w:ascii="Papyrus" w:hAnsi="Papyrus"/>
              </w:rPr>
            </w:pPr>
            <w:hyperlink r:id="rId9" w:history="1">
              <w:r w:rsidRPr="00477C39">
                <w:rPr>
                  <w:rStyle w:val="Hyperlink"/>
                  <w:rFonts w:ascii="Papyrus" w:hAnsi="Papyrus"/>
                </w:rPr>
                <w:t>https://www.bbc.co.uk/teach/supermovers/ks2-maths-collection/z7frpg8</w:t>
              </w:r>
            </w:hyperlink>
            <w:r>
              <w:rPr>
                <w:rFonts w:ascii="Papyrus" w:hAnsi="Papyrus"/>
              </w:rPr>
              <w:t xml:space="preserve"> </w:t>
            </w:r>
          </w:p>
        </w:tc>
      </w:tr>
    </w:tbl>
    <w:p w14:paraId="63760387" w14:textId="77777777" w:rsidR="00B27C67" w:rsidRPr="00B27C67" w:rsidRDefault="00B27C67" w:rsidP="00FB6434">
      <w:pPr>
        <w:rPr>
          <w:rFonts w:ascii="Papyrus" w:hAnsi="Papyrus"/>
        </w:rPr>
      </w:pPr>
    </w:p>
    <w:sectPr w:rsidR="00B27C67" w:rsidRPr="00B27C67" w:rsidSect="002222B8">
      <w:headerReference w:type="default" r:id="rId10"/>
      <w:pgSz w:w="16839" w:h="11907" w:orient="landscape" w:code="9"/>
      <w:pgMar w:top="720" w:right="720" w:bottom="720" w:left="720" w:header="0" w:footer="0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8B339" w14:textId="77777777" w:rsidR="00D9539A" w:rsidRDefault="00D9539A" w:rsidP="00D9539A">
      <w:pPr>
        <w:spacing w:after="0" w:line="240" w:lineRule="auto"/>
      </w:pPr>
      <w:r>
        <w:separator/>
      </w:r>
    </w:p>
  </w:endnote>
  <w:endnote w:type="continuationSeparator" w:id="0">
    <w:p w14:paraId="5FEE8428" w14:textId="77777777" w:rsidR="00D9539A" w:rsidRDefault="00D9539A" w:rsidP="00D9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23506" w14:textId="77777777" w:rsidR="00D9539A" w:rsidRDefault="00D9539A" w:rsidP="00D9539A">
      <w:pPr>
        <w:spacing w:after="0" w:line="240" w:lineRule="auto"/>
      </w:pPr>
      <w:r>
        <w:separator/>
      </w:r>
    </w:p>
  </w:footnote>
  <w:footnote w:type="continuationSeparator" w:id="0">
    <w:p w14:paraId="380B51FB" w14:textId="77777777" w:rsidR="00D9539A" w:rsidRDefault="00D9539A" w:rsidP="00D95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6A7E6" w14:textId="77777777" w:rsidR="00D9539A" w:rsidRDefault="00D9539A" w:rsidP="00D9539A">
    <w:pPr>
      <w:pStyle w:val="Header"/>
      <w:jc w:val="center"/>
    </w:pPr>
  </w:p>
  <w:p w14:paraId="2553DC54" w14:textId="77777777" w:rsidR="00D9539A" w:rsidRDefault="00D953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46EBE"/>
    <w:multiLevelType w:val="hybridMultilevel"/>
    <w:tmpl w:val="92FA05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70DD6"/>
    <w:multiLevelType w:val="hybridMultilevel"/>
    <w:tmpl w:val="A008EA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02DDB"/>
    <w:multiLevelType w:val="hybridMultilevel"/>
    <w:tmpl w:val="AEE412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C67"/>
    <w:rsid w:val="00024AF2"/>
    <w:rsid w:val="00085EDD"/>
    <w:rsid w:val="001812D9"/>
    <w:rsid w:val="001B145A"/>
    <w:rsid w:val="0021160A"/>
    <w:rsid w:val="00214E9C"/>
    <w:rsid w:val="002222B8"/>
    <w:rsid w:val="00313EAD"/>
    <w:rsid w:val="0034028D"/>
    <w:rsid w:val="00360E28"/>
    <w:rsid w:val="003B55C4"/>
    <w:rsid w:val="003E213E"/>
    <w:rsid w:val="00412153"/>
    <w:rsid w:val="00430F40"/>
    <w:rsid w:val="004447F3"/>
    <w:rsid w:val="00452507"/>
    <w:rsid w:val="0049393E"/>
    <w:rsid w:val="00497D2A"/>
    <w:rsid w:val="004E0B1C"/>
    <w:rsid w:val="0053014C"/>
    <w:rsid w:val="0056363B"/>
    <w:rsid w:val="005C6E7A"/>
    <w:rsid w:val="005F02D9"/>
    <w:rsid w:val="00636E80"/>
    <w:rsid w:val="006D0CF5"/>
    <w:rsid w:val="006F0D9F"/>
    <w:rsid w:val="007256B6"/>
    <w:rsid w:val="0073205A"/>
    <w:rsid w:val="00820272"/>
    <w:rsid w:val="00843C1F"/>
    <w:rsid w:val="008B67D3"/>
    <w:rsid w:val="009B6974"/>
    <w:rsid w:val="00A5435A"/>
    <w:rsid w:val="00A92685"/>
    <w:rsid w:val="00B27C67"/>
    <w:rsid w:val="00B67D65"/>
    <w:rsid w:val="00B700EB"/>
    <w:rsid w:val="00B9628D"/>
    <w:rsid w:val="00BE09BD"/>
    <w:rsid w:val="00D41401"/>
    <w:rsid w:val="00D4265F"/>
    <w:rsid w:val="00D4304D"/>
    <w:rsid w:val="00D70582"/>
    <w:rsid w:val="00D9539A"/>
    <w:rsid w:val="00DC7981"/>
    <w:rsid w:val="00DF2E1D"/>
    <w:rsid w:val="00E92B63"/>
    <w:rsid w:val="00EC3B8E"/>
    <w:rsid w:val="00EF5F0E"/>
    <w:rsid w:val="00F83475"/>
    <w:rsid w:val="00FB6434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6A9EE3B"/>
  <w15:docId w15:val="{F3C07B76-3070-446C-9CA1-1E47E0B0F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C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2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7C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39A"/>
  </w:style>
  <w:style w:type="paragraph" w:styleId="Footer">
    <w:name w:val="footer"/>
    <w:basedOn w:val="Normal"/>
    <w:link w:val="FooterChar"/>
    <w:uiPriority w:val="99"/>
    <w:unhideWhenUsed/>
    <w:rsid w:val="00D953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39A"/>
  </w:style>
  <w:style w:type="character" w:styleId="Hyperlink">
    <w:name w:val="Hyperlink"/>
    <w:basedOn w:val="DefaultParagraphFont"/>
    <w:uiPriority w:val="99"/>
    <w:unhideWhenUsed/>
    <w:rsid w:val="00FB643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6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marks.co.uk/maths-games/hit-the-butto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ttrockstars.com/auth/school/student/585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supermovers/ks2-maths-collection/z7frpg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Joanne.Harvey</dc:creator>
  <cp:lastModifiedBy>Amy Thorley</cp:lastModifiedBy>
  <cp:revision>2</cp:revision>
  <cp:lastPrinted>2020-02-24T12:25:00Z</cp:lastPrinted>
  <dcterms:created xsi:type="dcterms:W3CDTF">2020-04-03T13:36:00Z</dcterms:created>
  <dcterms:modified xsi:type="dcterms:W3CDTF">2020-04-03T13:36:00Z</dcterms:modified>
</cp:coreProperties>
</file>